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1064" w:type="dxa"/>
        <w:tblCellMar>
          <w:left w:w="0" w:type="dxa"/>
          <w:right w:w="0" w:type="dxa"/>
        </w:tblCellMar>
        <w:tblLook w:val="04A0"/>
      </w:tblPr>
      <w:tblGrid>
        <w:gridCol w:w="1719"/>
        <w:gridCol w:w="165"/>
        <w:gridCol w:w="15"/>
        <w:gridCol w:w="60"/>
        <w:gridCol w:w="289"/>
        <w:gridCol w:w="495"/>
        <w:gridCol w:w="2489"/>
        <w:gridCol w:w="810"/>
        <w:gridCol w:w="82"/>
        <w:gridCol w:w="388"/>
        <w:gridCol w:w="274"/>
        <w:gridCol w:w="112"/>
        <w:gridCol w:w="884"/>
        <w:gridCol w:w="165"/>
        <w:gridCol w:w="782"/>
        <w:gridCol w:w="117"/>
        <w:gridCol w:w="1126"/>
        <w:gridCol w:w="1365"/>
        <w:gridCol w:w="75"/>
        <w:gridCol w:w="2011"/>
        <w:gridCol w:w="360"/>
        <w:gridCol w:w="321"/>
        <w:gridCol w:w="1631"/>
      </w:tblGrid>
      <w:tr w:rsidR="001C3323" w:rsidTr="001C3323">
        <w:trPr>
          <w:trHeight w:val="255"/>
        </w:trPr>
        <w:tc>
          <w:tcPr>
            <w:tcW w:w="523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DEFENSIVE &amp; KONKURRERENDE MELDINGER</w:t>
            </w:r>
          </w:p>
        </w:tc>
        <w:tc>
          <w:tcPr>
            <w:tcW w:w="4740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UDSPIL &amp; SIGNALER</w:t>
            </w:r>
          </w:p>
        </w:tc>
        <w:tc>
          <w:tcPr>
            <w:tcW w:w="3811" w:type="dxa"/>
            <w:gridSpan w:val="4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48"/>
                <w:szCs w:val="48"/>
              </w:rPr>
              <w:t>SYSTEMKORT</w:t>
            </w:r>
          </w:p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TIL HOLDTURNERING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rPr>
                <w:rFonts w:asciiTheme="minorHAnsi" w:eastAsiaTheme="minorEastAsia" w:hAnsiTheme="minorHAnsi"/>
              </w:rPr>
            </w:pPr>
          </w:p>
        </w:tc>
      </w:tr>
      <w:tr w:rsidR="001C3323" w:rsidTr="001C3323">
        <w:trPr>
          <w:trHeight w:val="284"/>
        </w:trPr>
        <w:tc>
          <w:tcPr>
            <w:tcW w:w="523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Indmeldinger (Stil; Svar; ½-Trækket; Genåbning)</w:t>
            </w:r>
          </w:p>
        </w:tc>
        <w:tc>
          <w:tcPr>
            <w:tcW w:w="474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Åbningsudspil (Stil)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C3323" w:rsidRDefault="001C3323"/>
        </w:tc>
        <w:tc>
          <w:tcPr>
            <w:tcW w:w="1952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3323" w:rsidRDefault="001C3323">
            <w:pPr>
              <w:rPr>
                <w:rFonts w:asciiTheme="minorHAnsi" w:eastAsiaTheme="minorEastAsia" w:hAnsiTheme="minorHAnsi"/>
              </w:rPr>
            </w:pP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AEF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8"/>
              </w:rPr>
              <w:t>1 Trin: ca. 6-17HP; (4)5</w:t>
            </w:r>
            <w:r w:rsidRPr="00E96694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Farve</w:t>
            </w:r>
          </w:p>
        </w:tc>
        <w:tc>
          <w:tcPr>
            <w:tcW w:w="16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Udspil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Makkers farve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C3323" w:rsidRDefault="001C3323"/>
        </w:tc>
        <w:tc>
          <w:tcPr>
            <w:tcW w:w="1952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3323" w:rsidRDefault="001C3323">
            <w:pPr>
              <w:rPr>
                <w:rFonts w:asciiTheme="minorHAnsi" w:eastAsiaTheme="minorEastAsia" w:hAnsiTheme="minorHAnsi"/>
              </w:rPr>
            </w:pP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5C25F8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8"/>
              </w:rPr>
              <w:t>2 Trin: ca. 10-17HP; 5</w:t>
            </w:r>
            <w:r w:rsidRPr="00E96694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Farve</w:t>
            </w:r>
          </w:p>
        </w:tc>
        <w:tc>
          <w:tcPr>
            <w:tcW w:w="16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Farve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2,4,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samme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C3323" w:rsidRDefault="001C3323"/>
        </w:tc>
        <w:tc>
          <w:tcPr>
            <w:tcW w:w="1952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3323" w:rsidRDefault="001C3323">
            <w:pPr>
              <w:rPr>
                <w:rFonts w:asciiTheme="minorHAnsi" w:eastAsiaTheme="minorEastAsia" w:hAnsiTheme="minorHAnsi"/>
              </w:rPr>
            </w:pP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 w:rsidP="001C3AEF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  <w:r w:rsidR="005C25F8">
              <w:rPr>
                <w:sz w:val="18"/>
                <w:szCs w:val="18"/>
              </w:rPr>
              <w:t>fordeling/farvekvalitet vigtig ved minimum</w:t>
            </w:r>
          </w:p>
        </w:tc>
        <w:tc>
          <w:tcPr>
            <w:tcW w:w="16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Sans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2,4,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samme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Turnering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Overskrift6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19577B">
              <w:rPr>
                <w:rFonts w:asciiTheme="minorHAnsi" w:eastAsiaTheme="minorEastAsia" w:hAnsiTheme="minorHAnsi"/>
                <w:b w:val="0"/>
                <w:bCs w:val="0"/>
                <w:sz w:val="16"/>
                <w:szCs w:val="16"/>
              </w:rPr>
              <w:t>Åben række.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Overskrift6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19577B">
              <w:rPr>
                <w:rFonts w:asciiTheme="minorHAnsi" w:eastAsiaTheme="minorEastAsia" w:hAnsiTheme="minorHAnsi" w:cs="Arial"/>
                <w:b w:val="0"/>
                <w:bCs w:val="0"/>
                <w:smallCaps/>
                <w:sz w:val="16"/>
                <w:szCs w:val="16"/>
              </w:rPr>
              <w:t>Hold</w:t>
            </w:r>
          </w:p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nr.</w:t>
            </w:r>
            <w:r w:rsidR="00F75539">
              <w:rPr>
                <w:rFonts w:asciiTheme="minorHAnsi" w:hAnsiTheme="minorHAnsi" w:cs="Arial"/>
                <w:smallCaps/>
                <w:sz w:val="16"/>
                <w:szCs w:val="16"/>
              </w:rPr>
              <w:t>7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Overskrift6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19577B">
              <w:rPr>
                <w:rFonts w:asciiTheme="minorHAnsi" w:eastAsiaTheme="minorEastAsia" w:hAnsiTheme="minorHAnsi"/>
                <w:sz w:val="16"/>
                <w:szCs w:val="16"/>
              </w:rPr>
              <w:t> </w:t>
            </w: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  <w:r w:rsidR="005C25F8">
              <w:rPr>
                <w:sz w:val="18"/>
              </w:rPr>
              <w:t>Svar: Overmelding=ca. 10</w:t>
            </w:r>
            <w:r w:rsidR="005C25F8" w:rsidRPr="00F5663A">
              <w:rPr>
                <w:sz w:val="18"/>
                <w:vertAlign w:val="superscript"/>
              </w:rPr>
              <w:t>+</w:t>
            </w:r>
            <w:r w:rsidR="005C25F8">
              <w:rPr>
                <w:sz w:val="18"/>
              </w:rPr>
              <w:t xml:space="preserve"> og </w:t>
            </w:r>
            <w:proofErr w:type="spellStart"/>
            <w:r w:rsidR="005C25F8">
              <w:rPr>
                <w:sz w:val="18"/>
              </w:rPr>
              <w:t>fit</w:t>
            </w:r>
            <w:proofErr w:type="spellEnd"/>
            <w:r w:rsidR="005C25F8">
              <w:rPr>
                <w:sz w:val="18"/>
              </w:rPr>
              <w:t>; Ny farve er RK; Sans er naturligt</w:t>
            </w:r>
          </w:p>
        </w:tc>
        <w:tc>
          <w:tcPr>
            <w:tcW w:w="16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Senere i spillet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2,4,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samme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Division/Række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3. division øst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323" w:rsidRPr="0019577B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C3323" w:rsidRPr="0019577B" w:rsidRDefault="001C3323">
            <w:pPr>
              <w:rPr>
                <w:rFonts w:asciiTheme="minorHAnsi" w:eastAsiaTheme="minorEastAsia" w:hAnsiTheme="minorHAnsi"/>
                <w:b/>
                <w:bCs/>
                <w:sz w:val="16"/>
                <w:szCs w:val="16"/>
              </w:rPr>
            </w:pP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Sva</w:t>
            </w:r>
            <w:r w:rsidR="005C25F8">
              <w:rPr>
                <w:rFonts w:asciiTheme="minorHAnsi" w:hAnsiTheme="minorHAnsi"/>
                <w:sz w:val="16"/>
                <w:szCs w:val="16"/>
              </w:rPr>
              <w:t>r:</w:t>
            </w:r>
            <w:r w:rsidR="005C25F8">
              <w:rPr>
                <w:bCs/>
                <w:sz w:val="18"/>
              </w:rPr>
              <w:t xml:space="preserve"> (1x)-p-(1y)-2y er naturligt og for at spille.</w:t>
            </w:r>
          </w:p>
        </w:tc>
        <w:tc>
          <w:tcPr>
            <w:tcW w:w="16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Gennem spilfører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2,4,6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Times"/>
                <w:sz w:val="16"/>
                <w:szCs w:val="16"/>
              </w:rPr>
              <w:t>samme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Spillere</w:t>
            </w:r>
          </w:p>
        </w:tc>
        <w:tc>
          <w:tcPr>
            <w:tcW w:w="432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Henrik Knudsen – Jesper Poulsen</w:t>
            </w: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1ut-indmelding (2./4. hånd; Svar; Genåbning)</w:t>
            </w:r>
          </w:p>
        </w:tc>
        <w:tc>
          <w:tcPr>
            <w:tcW w:w="474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Udspil  (hvad</w:t>
            </w:r>
            <w:proofErr w:type="gram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 det udspillede kort typisk er fra)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b/>
                <w:bCs/>
                <w:color w:val="FFFFFF"/>
                <w:sz w:val="16"/>
                <w:szCs w:val="16"/>
              </w:rPr>
              <w:t>SYSTEM</w:t>
            </w:r>
          </w:p>
        </w:tc>
      </w:tr>
      <w:tr w:rsidR="001C3323" w:rsidTr="001C3323">
        <w:trPr>
          <w:trHeight w:val="227"/>
        </w:trPr>
        <w:tc>
          <w:tcPr>
            <w:tcW w:w="274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2. hånd/genåbning: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E96AFB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15-18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Udspil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Mod farve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Mod sans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Systemets navn</w:t>
            </w:r>
          </w:p>
        </w:tc>
      </w:tr>
      <w:tr w:rsidR="001C3323" w:rsidTr="001C3323">
        <w:trPr>
          <w:trHeight w:val="227"/>
        </w:trPr>
        <w:tc>
          <w:tcPr>
            <w:tcW w:w="171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Svar:</w:t>
            </w:r>
          </w:p>
        </w:tc>
        <w:tc>
          <w:tcPr>
            <w:tcW w:w="351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Stayman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19577B">
              <w:rPr>
                <w:rFonts w:asciiTheme="minorHAnsi" w:hAnsiTheme="minorHAnsi"/>
                <w:sz w:val="16"/>
                <w:szCs w:val="16"/>
              </w:rPr>
              <w:t>transfer</w:t>
            </w:r>
            <w:r w:rsidR="00A0275F">
              <w:rPr>
                <w:rFonts w:asciiTheme="minorHAnsi" w:hAnsiTheme="minorHAnsi"/>
                <w:sz w:val="16"/>
                <w:szCs w:val="16"/>
              </w:rPr>
              <w:t>,system</w:t>
            </w:r>
            <w:proofErr w:type="spellEnd"/>
            <w:proofErr w:type="gramEnd"/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Es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EKx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KDx</w:t>
            </w:r>
            <w:proofErr w:type="spellEnd"/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Samme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b/>
                <w:bCs/>
                <w:sz w:val="16"/>
                <w:szCs w:val="16"/>
              </w:rPr>
              <w:t>5 korts major</w:t>
            </w: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E96AFB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F5663A">
              <w:rPr>
                <w:sz w:val="18"/>
                <w:lang w:val="sv-SE"/>
              </w:rPr>
              <w:t>(1</w:t>
            </w:r>
            <w:r>
              <w:rPr>
                <w:sz w:val="18"/>
                <w:lang w:val="sv-SE"/>
              </w:rPr>
              <w:t>x</w:t>
            </w:r>
            <w:r w:rsidRPr="00F5663A">
              <w:rPr>
                <w:sz w:val="18"/>
                <w:lang w:val="sv-SE"/>
              </w:rPr>
              <w:t>)</w:t>
            </w:r>
            <w:r>
              <w:rPr>
                <w:sz w:val="18"/>
                <w:lang w:val="sv-SE"/>
              </w:rPr>
              <w:t>-p-(p)</w:t>
            </w:r>
            <w:r w:rsidRPr="00F5663A">
              <w:rPr>
                <w:sz w:val="18"/>
                <w:lang w:val="sv-SE"/>
              </w:rPr>
              <w:t>; 11-1</w:t>
            </w:r>
            <w:r>
              <w:rPr>
                <w:sz w:val="18"/>
                <w:lang w:val="sv-SE"/>
              </w:rPr>
              <w:t>4</w:t>
            </w:r>
            <w:r w:rsidRPr="00F5663A">
              <w:rPr>
                <w:sz w:val="18"/>
                <w:lang w:val="sv-SE"/>
              </w:rPr>
              <w:t>HP; Normalt UT-system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Konge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EKx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KDx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Kx</w:t>
            </w:r>
            <w:proofErr w:type="spellEnd"/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Samme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Generel stil </w:t>
            </w:r>
          </w:p>
        </w:tc>
      </w:tr>
      <w:tr w:rsidR="001C3323" w:rsidTr="001C3323">
        <w:trPr>
          <w:trHeight w:val="227"/>
        </w:trPr>
        <w:tc>
          <w:tcPr>
            <w:tcW w:w="188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E96AFB" w:rsidP="00E96AFB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8"/>
                <w:lang w:val="sv-SE"/>
              </w:rPr>
              <w:t xml:space="preserve">(1x)-p-(1y)-1N: </w:t>
            </w:r>
            <w:r w:rsidRPr="00F5663A">
              <w:rPr>
                <w:sz w:val="18"/>
                <w:lang w:val="sv-SE"/>
              </w:rPr>
              <w:t>15-</w:t>
            </w:r>
            <w:r>
              <w:rPr>
                <w:sz w:val="18"/>
                <w:lang w:val="sv-SE"/>
              </w:rPr>
              <w:t xml:space="preserve">18, </w:t>
            </w:r>
          </w:p>
        </w:tc>
        <w:tc>
          <w:tcPr>
            <w:tcW w:w="3348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Dame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DBx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Dx</w:t>
            </w:r>
            <w:proofErr w:type="spellEnd"/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EDB(x), DB(x)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4E5E04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Med 3-3 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åbnes med bedste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</w:p>
        </w:tc>
      </w:tr>
      <w:tr w:rsidR="001C3323" w:rsidTr="001C3323">
        <w:trPr>
          <w:trHeight w:val="227"/>
        </w:trPr>
        <w:tc>
          <w:tcPr>
            <w:tcW w:w="188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48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Bonde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 xml:space="preserve">KB10(x), B10(x),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Bx</w:t>
            </w:r>
            <w:proofErr w:type="spellEnd"/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 xml:space="preserve">Samme + EB10(x) 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Springindmeldinger (Stil; Svar; Usædvanlig 2ut)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10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H109(x), 109(x), 10x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Samme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Tr="001C3323">
        <w:trPr>
          <w:trHeight w:val="227"/>
        </w:trPr>
        <w:tc>
          <w:tcPr>
            <w:tcW w:w="224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Generelt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: 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070C77" w:rsidP="00BA3681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8"/>
              </w:rPr>
              <w:t xml:space="preserve">2ut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9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H9x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Samme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1UT åbning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: 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15-17</w:t>
            </w:r>
          </w:p>
        </w:tc>
      </w:tr>
      <w:tr w:rsidR="001C3323" w:rsidTr="001C3323">
        <w:trPr>
          <w:trHeight w:val="227"/>
        </w:trPr>
        <w:tc>
          <w:tcPr>
            <w:tcW w:w="224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2-trækket: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BA3681">
              <w:rPr>
                <w:sz w:val="18"/>
              </w:rPr>
              <w:t>6-farve, ca. 3-10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Samme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1UT svar: 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Times"/>
                <w:sz w:val="16"/>
                <w:szCs w:val="16"/>
              </w:rPr>
              <w:t>5-9</w:t>
            </w:r>
          </w:p>
        </w:tc>
      </w:tr>
      <w:tr w:rsidR="001C3323" w:rsidTr="001C3323">
        <w:trPr>
          <w:trHeight w:val="227"/>
        </w:trPr>
        <w:tc>
          <w:tcPr>
            <w:tcW w:w="224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3</w:t>
            </w:r>
            <w:r w:rsidRPr="0019577B">
              <w:rPr>
                <w:rFonts w:asciiTheme="minorHAnsi" w:hAnsiTheme="minorHAnsi" w:cs="Arial"/>
                <w:smallCaps/>
                <w:sz w:val="16"/>
                <w:szCs w:val="16"/>
                <w:vertAlign w:val="superscript"/>
              </w:rPr>
              <w:t>+</w:t>
            </w: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-</w:t>
            </w: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trækket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: </w:t>
            </w:r>
            <w:r w:rsidR="00BA3681">
              <w:rPr>
                <w:rFonts w:asciiTheme="minorHAnsi" w:hAnsiTheme="minorHAnsi" w:cs="Arial"/>
                <w:sz w:val="16"/>
                <w:szCs w:val="16"/>
              </w:rPr>
              <w:t xml:space="preserve"> 6farve</w:t>
            </w:r>
            <w:proofErr w:type="gramEnd"/>
            <w:r w:rsidR="00BA3681">
              <w:rPr>
                <w:rFonts w:asciiTheme="minorHAnsi" w:hAnsiTheme="minorHAnsi" w:cs="Arial"/>
                <w:sz w:val="16"/>
                <w:szCs w:val="16"/>
              </w:rPr>
              <w:t xml:space="preserve"> ++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Lavt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HxxX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>(x)</w:t>
            </w:r>
            <w:proofErr w:type="gramStart"/>
            <w:r w:rsidRPr="0019577B">
              <w:rPr>
                <w:rFonts w:asciiTheme="minorHAnsi" w:hAnsiTheme="minorHAnsi"/>
                <w:sz w:val="16"/>
                <w:szCs w:val="16"/>
              </w:rPr>
              <w:t>,  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HXx</w:t>
            </w:r>
            <w:proofErr w:type="spellEnd"/>
            <w:proofErr w:type="gram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Atitude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2-o-1 svar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: 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10+</w:t>
            </w:r>
          </w:p>
        </w:tc>
      </w:tr>
      <w:tr w:rsidR="001C3323" w:rsidTr="001C3323">
        <w:trPr>
          <w:trHeight w:val="227"/>
        </w:trPr>
        <w:tc>
          <w:tcPr>
            <w:tcW w:w="224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Genåbning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:  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Ca. 13-16 med god 6-farve</w:t>
            </w:r>
          </w:p>
        </w:tc>
        <w:tc>
          <w:tcPr>
            <w:tcW w:w="474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Signaler i prioritetsorden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(l; u; k; a; f)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Specielle  meldinger</w:t>
            </w:r>
            <w:proofErr w:type="gram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,  kan  kræve  specielt  forsvar</w:t>
            </w: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Cuebid</w:t>
            </w:r>
            <w:proofErr w:type="spell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: Direkte &amp; Spring (Stil; Svar; Genåbning)</w:t>
            </w:r>
          </w:p>
        </w:tc>
        <w:tc>
          <w:tcPr>
            <w:tcW w:w="474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L=</w:t>
            </w: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Lige;   U</w:t>
            </w:r>
            <w:proofErr w:type="gram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=Ulige;   K=Kald;   A=Afvisning;   F=Farveskift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>
              <w:rPr>
                <w:sz w:val="18"/>
                <w:szCs w:val="18"/>
              </w:rPr>
              <w:t>2♣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krav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</w:p>
        </w:tc>
      </w:tr>
      <w:tr w:rsidR="001C3323" w:rsidTr="001C3323">
        <w:trPr>
          <w:trHeight w:val="227"/>
        </w:trPr>
        <w:tc>
          <w:tcPr>
            <w:tcW w:w="19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Direkte: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 xml:space="preserve">Michaels. På MA: 5ama + 5+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z w:val="16"/>
                <w:szCs w:val="16"/>
              </w:rPr>
              <w:t> 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Makkers udspil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Modp</w:t>
            </w:r>
            <w:proofErr w:type="spell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. udspil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Ved renonce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>
              <w:rPr>
                <w:sz w:val="18"/>
                <w:szCs w:val="18"/>
              </w:rPr>
              <w:t>2♦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Multi</w:t>
            </w:r>
            <w:proofErr w:type="spellEnd"/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0-7</w:t>
            </w:r>
          </w:p>
        </w:tc>
      </w:tr>
      <w:tr w:rsidR="001C3323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 w:rsidRPr="0019577B">
              <w:rPr>
                <w:rFonts w:ascii="Calibri" w:hAnsi="Calibri"/>
                <w:sz w:val="16"/>
                <w:szCs w:val="18"/>
              </w:rPr>
              <w:t xml:space="preserve">                                   </w:t>
            </w:r>
            <w:r>
              <w:rPr>
                <w:sz w:val="18"/>
                <w:szCs w:val="18"/>
              </w:rPr>
              <w:t>På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MI: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5+♥-5+♠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Farve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>   1</w:t>
            </w:r>
            <w:proofErr w:type="gramEnd"/>
            <w:r w:rsidRPr="0019577B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z w:val="16"/>
                <w:szCs w:val="16"/>
              </w:rPr>
              <w:t>1.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 xml:space="preserve">K+A 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L/U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F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>
              <w:rPr>
                <w:sz w:val="18"/>
                <w:szCs w:val="18"/>
              </w:rPr>
              <w:t>2♥/♠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6+farve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8-13</w:t>
            </w:r>
          </w:p>
        </w:tc>
      </w:tr>
      <w:tr w:rsidR="001C3323" w:rsidRPr="0019577B" w:rsidTr="001C3323">
        <w:trPr>
          <w:trHeight w:val="227"/>
        </w:trPr>
        <w:tc>
          <w:tcPr>
            <w:tcW w:w="189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 w:rsidP="0019577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Spring: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Holdspørge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z w:val="16"/>
                <w:szCs w:val="16"/>
              </w:rPr>
              <w:t>2.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 xml:space="preserve">3nt = God spær i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</w:p>
        </w:tc>
      </w:tr>
      <w:tr w:rsidR="001C3323" w:rsidRPr="0019577B" w:rsidTr="001C3323">
        <w:trPr>
          <w:trHeight w:val="227"/>
        </w:trPr>
        <w:tc>
          <w:tcPr>
            <w:tcW w:w="2248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Genåbning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Som direkte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z w:val="16"/>
                <w:szCs w:val="16"/>
              </w:rPr>
              <w:t>3.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Mod </w:t>
            </w:r>
            <w:proofErr w:type="spell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ut</w:t>
            </w:r>
            <w:proofErr w:type="spell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 (mod Stærk/Svag; Genåbning; Passet hånd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Sans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z w:val="16"/>
                <w:szCs w:val="16"/>
              </w:rPr>
              <w:t>1.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K+A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L/U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  <w:proofErr w:type="spellStart"/>
            <w:r w:rsidR="00167F1F">
              <w:rPr>
                <w:rFonts w:asciiTheme="minorHAnsi" w:hAnsiTheme="minorHAnsi"/>
                <w:sz w:val="16"/>
                <w:szCs w:val="16"/>
              </w:rPr>
              <w:t>Liping</w:t>
            </w:r>
            <w:proofErr w:type="spellEnd"/>
            <w:r w:rsidR="00167F1F">
              <w:rPr>
                <w:rFonts w:asciiTheme="minorHAnsi" w:hAnsiTheme="minorHAnsi"/>
                <w:sz w:val="16"/>
                <w:szCs w:val="16"/>
              </w:rPr>
              <w:t xml:space="preserve"> Michaels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Dbl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= straf mod Svag.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Dbl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= 6 farve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mod stærk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z w:val="16"/>
                <w:szCs w:val="16"/>
              </w:rPr>
              <w:t>2.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>
              <w:rPr>
                <w:sz w:val="18"/>
                <w:szCs w:val="18"/>
              </w:rPr>
              <w:t>2♣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19577B">
              <w:rPr>
                <w:rFonts w:asciiTheme="minorHAnsi" w:hAnsiTheme="minorHAnsi"/>
                <w:sz w:val="16"/>
                <w:szCs w:val="16"/>
              </w:rPr>
              <w:t>Begge ma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z w:val="16"/>
                <w:szCs w:val="16"/>
              </w:rPr>
              <w:t>3.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>
              <w:rPr>
                <w:sz w:val="18"/>
                <w:szCs w:val="18"/>
              </w:rPr>
              <w:t>2♦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Enfarvet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Kald/afvisning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Omvendt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2ma = 5+ma-4+mi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Markeringer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Malmø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Mod spærreåbning (</w:t>
            </w:r>
            <w:proofErr w:type="spell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Dbl</w:t>
            </w:r>
            <w:proofErr w:type="spell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.; </w:t>
            </w:r>
            <w:proofErr w:type="spell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Cuebids</w:t>
            </w:r>
            <w:proofErr w:type="spell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; Spring; </w:t>
            </w:r>
            <w:proofErr w:type="spell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ut</w:t>
            </w:r>
            <w:proofErr w:type="spell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)</w:t>
            </w:r>
          </w:p>
        </w:tc>
        <w:tc>
          <w:tcPr>
            <w:tcW w:w="15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Farveskift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Overskrift4"/>
              <w:spacing w:before="0" w:beforeAutospacing="0" w:after="0" w:afterAutospacing="0" w:line="227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eastAsiaTheme="minorEastAsia" w:hAnsiTheme="minorHAnsi"/>
                <w:b w:val="0"/>
                <w:bCs w:val="0"/>
                <w:sz w:val="16"/>
                <w:szCs w:val="16"/>
              </w:rPr>
              <w:t>Lavinthal</w:t>
            </w:r>
            <w:proofErr w:type="spellEnd"/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1. afkast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K/A mod farve markering mod sans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Opl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dbl</w:t>
            </w:r>
            <w:proofErr w:type="spellEnd"/>
            <w:r w:rsidR="00375B6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75B6D">
              <w:rPr>
                <w:sz w:val="18"/>
              </w:rPr>
              <w:t>(</w:t>
            </w:r>
            <w:proofErr w:type="spellStart"/>
            <w:r w:rsidR="00375B6D">
              <w:rPr>
                <w:sz w:val="18"/>
              </w:rPr>
              <w:t>Lebensohl-svar</w:t>
            </w:r>
            <w:proofErr w:type="spellEnd"/>
            <w:r w:rsidR="00375B6D">
              <w:rPr>
                <w:sz w:val="18"/>
              </w:rPr>
              <w:t>)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Trumfsignaler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Cuebid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på 2ma = </w:t>
            </w:r>
            <w:proofErr w:type="gramStart"/>
            <w:r w:rsidRPr="0019577B">
              <w:rPr>
                <w:rFonts w:asciiTheme="minorHAnsi" w:hAnsiTheme="minorHAnsi"/>
                <w:sz w:val="16"/>
                <w:szCs w:val="16"/>
              </w:rPr>
              <w:t>holdspørge</w:t>
            </w:r>
            <w:proofErr w:type="gramEnd"/>
          </w:p>
        </w:tc>
        <w:tc>
          <w:tcPr>
            <w:tcW w:w="15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Andre signaler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  <w:shd w:val="clear" w:color="auto" w:fill="C0C0C0"/>
              </w:rPr>
              <w:t> </w:t>
            </w:r>
            <w:r w:rsidR="00375B6D">
              <w:rPr>
                <w:rFonts w:asciiTheme="minorHAnsi" w:hAnsiTheme="minorHAnsi"/>
                <w:sz w:val="16"/>
                <w:szCs w:val="16"/>
                <w:shd w:val="clear" w:color="auto" w:fill="C0C0C0"/>
              </w:rPr>
              <w:t>2ut = 15-17</w:t>
            </w:r>
          </w:p>
        </w:tc>
        <w:tc>
          <w:tcPr>
            <w:tcW w:w="474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b/>
                <w:bCs/>
                <w:color w:val="FFFFFF"/>
                <w:sz w:val="16"/>
                <w:szCs w:val="16"/>
              </w:rPr>
              <w:t>DOBLINGER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 xml:space="preserve">4nt = Begge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</w:p>
        </w:tc>
        <w:tc>
          <w:tcPr>
            <w:tcW w:w="474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Oplysningsdobling  (Stil</w:t>
            </w:r>
            <w:proofErr w:type="gram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; Svar; Genåbning)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Specielle  kravsituationer</w:t>
            </w:r>
            <w:proofErr w:type="gramEnd"/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proofErr w:type="gramStart"/>
            <w:r>
              <w:rPr>
                <w:rFonts w:ascii="Arial" w:hAnsi="Arial" w:cs="Arial"/>
                <w:smallCaps/>
                <w:sz w:val="20"/>
                <w:szCs w:val="20"/>
              </w:rPr>
              <w:t>Mod  kunstige</w:t>
            </w:r>
            <w:proofErr w:type="gramEnd"/>
            <w:r>
              <w:rPr>
                <w:rFonts w:ascii="Arial" w:hAnsi="Arial" w:cs="Arial"/>
                <w:smallCaps/>
                <w:sz w:val="20"/>
                <w:szCs w:val="20"/>
              </w:rPr>
              <w:t>  stærke Åbninger</w:t>
            </w: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Stil:</w:t>
            </w:r>
            <w:r w:rsidRPr="0019577B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3930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 xml:space="preserve">Jo mere fordeling jo mere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aggresivt</w:t>
            </w:r>
            <w:proofErr w:type="spellEnd"/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>
              <w:rPr>
                <w:sz w:val="18"/>
                <w:szCs w:val="18"/>
              </w:rPr>
              <w:t>Mod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stærk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♣: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NT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mi,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</w:p>
        </w:tc>
        <w:tc>
          <w:tcPr>
            <w:tcW w:w="4740" w:type="dxa"/>
            <w:gridSpan w:val="10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  <w:r w:rsidR="008C5595">
              <w:rPr>
                <w:sz w:val="18"/>
                <w:szCs w:val="18"/>
              </w:rPr>
              <w:t>(1x)-D=10</w:t>
            </w:r>
            <w:r w:rsidR="008C5595" w:rsidRPr="00B04184">
              <w:rPr>
                <w:sz w:val="18"/>
                <w:szCs w:val="18"/>
                <w:vertAlign w:val="superscript"/>
              </w:rPr>
              <w:t>+</w:t>
            </w:r>
            <w:r w:rsidR="008C5595">
              <w:rPr>
                <w:sz w:val="18"/>
                <w:szCs w:val="18"/>
              </w:rPr>
              <w:t xml:space="preserve"> HP m. (4441) eller kompenserende styrke,</w:t>
            </w:r>
            <w:r w:rsidR="00720FB1">
              <w:rPr>
                <w:sz w:val="18"/>
                <w:szCs w:val="18"/>
              </w:rPr>
              <w:t xml:space="preserve"> eller ca. 18</w:t>
            </w:r>
            <w:r w:rsidR="00720FB1" w:rsidRPr="00B04184">
              <w:rPr>
                <w:sz w:val="18"/>
                <w:szCs w:val="18"/>
                <w:vertAlign w:val="superscript"/>
              </w:rPr>
              <w:t>+</w:t>
            </w:r>
            <w:r w:rsidR="00720FB1">
              <w:rPr>
                <w:sz w:val="18"/>
                <w:szCs w:val="18"/>
              </w:rPr>
              <w:t xml:space="preserve"> HP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Svar:</w:t>
            </w:r>
          </w:p>
        </w:tc>
        <w:tc>
          <w:tcPr>
            <w:tcW w:w="3930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 w:line="227" w:lineRule="atLeast"/>
            </w:pP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Genåbning:</w:t>
            </w:r>
          </w:p>
        </w:tc>
        <w:tc>
          <w:tcPr>
            <w:tcW w:w="3460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Kan være svagere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Vigtige oplysninger, der </w:t>
            </w: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ikke  passer</w:t>
            </w:r>
            <w:proofErr w:type="gram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 i skemaet</w:t>
            </w:r>
          </w:p>
        </w:tc>
      </w:tr>
      <w:tr w:rsidR="001C3323" w:rsidRPr="0019577B" w:rsidTr="001C3323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74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Specielle, </w:t>
            </w:r>
            <w:proofErr w:type="gram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kunstige  og</w:t>
            </w:r>
            <w:proofErr w:type="gramEnd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  konkurrerende </w:t>
            </w:r>
            <w:proofErr w:type="spellStart"/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d/rd</w:t>
            </w:r>
            <w:proofErr w:type="spellEnd"/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Times"/>
                <w:sz w:val="16"/>
                <w:szCs w:val="16"/>
              </w:rPr>
              <w:t>Alle meldinger kan afvige i styrke og fordeling</w:t>
            </w:r>
          </w:p>
        </w:tc>
      </w:tr>
      <w:tr w:rsidR="001C3323" w:rsidRPr="0019577B" w:rsidTr="00720FB1">
        <w:trPr>
          <w:trHeight w:val="227"/>
        </w:trPr>
        <w:tc>
          <w:tcPr>
            <w:tcW w:w="5232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Efter modpartens oplysningsdobling</w:t>
            </w:r>
          </w:p>
        </w:tc>
        <w:tc>
          <w:tcPr>
            <w:tcW w:w="474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 xml:space="preserve">Styrke-,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konkurrerende-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og 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invit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doblinger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19577B" w:rsidRDefault="001C3323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Lebensol i visse situationer</w:t>
            </w:r>
          </w:p>
        </w:tc>
      </w:tr>
      <w:tr w:rsidR="00720FB1" w:rsidRPr="0019577B" w:rsidTr="00720FB1">
        <w:trPr>
          <w:trHeight w:val="227"/>
        </w:trPr>
        <w:tc>
          <w:tcPr>
            <w:tcW w:w="5232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FB1" w:rsidRPr="0019577B" w:rsidRDefault="00720FB1" w:rsidP="00167F1F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  <w:proofErr w:type="spellStart"/>
            <w:r w:rsidRPr="0019577B">
              <w:rPr>
                <w:rFonts w:asciiTheme="minorHAnsi" w:hAnsiTheme="minorHAnsi"/>
                <w:sz w:val="16"/>
                <w:szCs w:val="16"/>
              </w:rPr>
              <w:t>Rdbl</w:t>
            </w:r>
            <w:proofErr w:type="spellEnd"/>
            <w:r w:rsidRPr="0019577B">
              <w:rPr>
                <w:rFonts w:asciiTheme="minorHAnsi" w:hAnsiTheme="minorHAnsi"/>
                <w:sz w:val="16"/>
                <w:szCs w:val="16"/>
              </w:rPr>
              <w:t xml:space="preserve"> = 10+ med strafinteresse , Ny farve</w:t>
            </w:r>
            <w:r w:rsidR="00167F1F">
              <w:rPr>
                <w:rFonts w:asciiTheme="minorHAnsi" w:hAnsiTheme="minorHAnsi"/>
                <w:sz w:val="16"/>
                <w:szCs w:val="16"/>
              </w:rPr>
              <w:t>u</w:t>
            </w:r>
            <w:r w:rsidRPr="0019577B">
              <w:rPr>
                <w:rFonts w:asciiTheme="minorHAnsi" w:hAnsiTheme="minorHAnsi"/>
                <w:sz w:val="16"/>
                <w:szCs w:val="16"/>
              </w:rPr>
              <w:t>krav.</w:t>
            </w:r>
          </w:p>
        </w:tc>
        <w:tc>
          <w:tcPr>
            <w:tcW w:w="474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0FB1" w:rsidRPr="0019577B" w:rsidRDefault="00720FB1" w:rsidP="00013981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5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0FB1" w:rsidRPr="0019577B" w:rsidRDefault="00720FB1" w:rsidP="00A84C30">
            <w:pPr>
              <w:pStyle w:val="NormalWeb"/>
              <w:spacing w:before="0" w:beforeAutospacing="0" w:after="0" w:afterAutospacing="0" w:line="227" w:lineRule="atLeast"/>
              <w:rPr>
                <w:rFonts w:asciiTheme="minorHAnsi" w:hAnsiTheme="minorHAnsi"/>
                <w:sz w:val="16"/>
                <w:szCs w:val="16"/>
              </w:rPr>
            </w:pPr>
            <w:r w:rsidRPr="0019577B">
              <w:rPr>
                <w:rFonts w:asciiTheme="minorHAnsi" w:hAnsiTheme="minorHAnsi" w:cs="Arial"/>
                <w:smallCaps/>
                <w:sz w:val="16"/>
                <w:szCs w:val="16"/>
              </w:rPr>
              <w:t>Bluff</w:t>
            </w:r>
            <w:r>
              <w:rPr>
                <w:rFonts w:asciiTheme="minorHAnsi" w:hAnsiTheme="minorHAnsi" w:cs="Arial"/>
                <w:smallCaps/>
                <w:sz w:val="16"/>
                <w:szCs w:val="16"/>
              </w:rPr>
              <w:t xml:space="preserve">: </w:t>
            </w:r>
            <w:r w:rsidRPr="0019577B">
              <w:rPr>
                <w:rFonts w:asciiTheme="minorHAnsi" w:hAnsiTheme="minorHAnsi"/>
                <w:sz w:val="16"/>
                <w:szCs w:val="16"/>
              </w:rPr>
              <w:t>Sjældent</w:t>
            </w:r>
          </w:p>
        </w:tc>
      </w:tr>
    </w:tbl>
    <w:p w:rsidR="001C3323" w:rsidRDefault="001C3323" w:rsidP="001C3323">
      <w:pPr>
        <w:pStyle w:val="NormalWeb"/>
        <w:spacing w:before="0" w:beforeAutospacing="0" w:after="0" w:afterAutospacing="0"/>
      </w:pPr>
    </w:p>
    <w:p w:rsidR="001C3323" w:rsidRDefault="001C3323" w:rsidP="001C3323">
      <w:pPr>
        <w:pStyle w:val="NormalWeb"/>
        <w:spacing w:before="0" w:beforeAutospacing="0" w:after="0" w:afterAutospacing="0"/>
      </w:pPr>
    </w:p>
    <w:tbl>
      <w:tblPr>
        <w:tblW w:w="14614" w:type="dxa"/>
        <w:tblInd w:w="57" w:type="dxa"/>
        <w:tblCellMar>
          <w:left w:w="0" w:type="dxa"/>
          <w:right w:w="0" w:type="dxa"/>
        </w:tblCellMar>
        <w:tblLook w:val="04A0"/>
      </w:tblPr>
      <w:tblGrid>
        <w:gridCol w:w="724"/>
        <w:gridCol w:w="897"/>
        <w:gridCol w:w="1069"/>
        <w:gridCol w:w="1009"/>
        <w:gridCol w:w="1870"/>
        <w:gridCol w:w="3091"/>
        <w:gridCol w:w="2720"/>
        <w:gridCol w:w="3234"/>
      </w:tblGrid>
      <w:tr w:rsidR="001C3323" w:rsidTr="00013981">
        <w:trPr>
          <w:trHeight w:val="284"/>
        </w:trPr>
        <w:tc>
          <w:tcPr>
            <w:tcW w:w="14614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>Beskrivelse af åbningsmeldinger</w:t>
            </w:r>
          </w:p>
        </w:tc>
      </w:tr>
      <w:tr w:rsidR="001C3323" w:rsidTr="00003F7E">
        <w:trPr>
          <w:trHeight w:val="510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Åbning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Kunstig?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Min.</w:t>
            </w:r>
          </w:p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antal kort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  <w:szCs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indtil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Beskrivelse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Svar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Videre meldeforløb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 w:rsidP="000139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mallCaps/>
                <w:spacing w:val="-2"/>
                <w:sz w:val="20"/>
                <w:szCs w:val="20"/>
              </w:rPr>
              <w:t>Afvigelser, når modparten melder, eller makker har passet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Symbol" w:hAnsi="Symbol"/>
                <w:b/>
                <w:bCs/>
                <w:color w:val="008000"/>
                <w:sz w:val="18"/>
                <w:szCs w:val="18"/>
              </w:rPr>
              <w:t>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 xml:space="preserve">11+ Bedste </w:t>
            </w:r>
            <w:proofErr w:type="spellStart"/>
            <w:r w:rsidRPr="00013981"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4E5E0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1NT = 6-7 (8), 2kl = 6-9 jævn, 3kl</w:t>
            </w:r>
            <w:r w:rsidR="001C3323" w:rsidRPr="00013981">
              <w:rPr>
                <w:rFonts w:asciiTheme="minorHAnsi" w:hAnsiTheme="minorHAnsi"/>
                <w:sz w:val="16"/>
                <w:szCs w:val="16"/>
              </w:rPr>
              <w:t>= 5-9 skæv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4E5E0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2NT = 10-12 jævn 4kl</w:t>
            </w:r>
            <w:r w:rsidR="001C3323" w:rsidRPr="00013981">
              <w:rPr>
                <w:rFonts w:asciiTheme="minorHAnsi" w:hAnsiTheme="minorHAnsi"/>
                <w:sz w:val="16"/>
                <w:szCs w:val="16"/>
              </w:rPr>
              <w:t xml:space="preserve"> (5)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4E5E0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3NT = 13-15 jævn 4kl (5), 2ru=10+HP og 5+kl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013981" w:rsidTr="00003F7E">
        <w:trPr>
          <w:trHeight w:val="25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13981" w:rsidRDefault="00013981" w:rsidP="00013981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13981" w:rsidRPr="00013981" w:rsidRDefault="00013981" w:rsidP="0001398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13981" w:rsidRPr="00013981" w:rsidRDefault="00013981" w:rsidP="0001398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13981" w:rsidRPr="00013981" w:rsidRDefault="00013981" w:rsidP="0001398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981" w:rsidRPr="00013981" w:rsidRDefault="00013981" w:rsidP="0001398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981" w:rsidRPr="00013981" w:rsidRDefault="00013981" w:rsidP="0001398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981" w:rsidRPr="00013981" w:rsidRDefault="00013981" w:rsidP="0001398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981" w:rsidRPr="00013981" w:rsidRDefault="00013981" w:rsidP="0001398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Symbol" w:hAnsi="Symbol"/>
                <w:b/>
                <w:bCs/>
                <w:color w:val="FF0000"/>
                <w:sz w:val="18"/>
                <w:szCs w:val="18"/>
              </w:rPr>
              <w:t>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 xml:space="preserve">11+ Bedste </w:t>
            </w:r>
            <w:proofErr w:type="spellStart"/>
            <w:r w:rsidRPr="00013981"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4E5E0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1NT = 6-9, 2ru = 6-9 jævn, 3ru</w:t>
            </w:r>
            <w:r w:rsidR="001C3323" w:rsidRPr="00013981">
              <w:rPr>
                <w:rFonts w:asciiTheme="minorHAnsi" w:hAnsiTheme="minorHAnsi"/>
                <w:sz w:val="16"/>
                <w:szCs w:val="16"/>
              </w:rPr>
              <w:t xml:space="preserve"> = 5-9 skæv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4E5E0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2NT = 10-12 jævn 4ru</w:t>
            </w:r>
            <w:r w:rsidR="001C3323" w:rsidRPr="00013981">
              <w:rPr>
                <w:rFonts w:asciiTheme="minorHAnsi" w:hAnsiTheme="minorHAnsi"/>
                <w:sz w:val="16"/>
                <w:szCs w:val="16"/>
              </w:rPr>
              <w:t xml:space="preserve"> (5)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4E5E0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3NT = 13-15 jævn 4ru (5), 3kl = 10+HP 5+ru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Symbol" w:hAnsi="Symbol"/>
                <w:b/>
                <w:bCs/>
                <w:color w:val="FF0000"/>
                <w:sz w:val="18"/>
                <w:szCs w:val="18"/>
              </w:rPr>
              <w:t>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11+ (10)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Bekkasin</w:t>
            </w:r>
            <w:proofErr w:type="gramStart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,omv</w:t>
            </w:r>
            <w:proofErr w:type="spellEnd"/>
            <w:proofErr w:type="gramEnd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Bergen, splint.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Symbol" w:hAnsi="Symbol"/>
                <w:b/>
                <w:bCs/>
                <w:color w:val="000080"/>
                <w:sz w:val="18"/>
                <w:szCs w:val="18"/>
              </w:rPr>
              <w:t>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11+ (10)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013981">
              <w:rPr>
                <w:rFonts w:asciiTheme="minorHAnsi" w:hAnsiTheme="minorHAnsi"/>
                <w:sz w:val="16"/>
                <w:szCs w:val="16"/>
              </w:rPr>
              <w:t>Bekkasin,omv</w:t>
            </w:r>
            <w:proofErr w:type="spellEnd"/>
            <w:proofErr w:type="gramEnd"/>
            <w:r w:rsidRPr="00013981">
              <w:rPr>
                <w:rFonts w:asciiTheme="minorHAnsi" w:hAnsiTheme="minorHAnsi"/>
                <w:sz w:val="16"/>
                <w:szCs w:val="16"/>
              </w:rPr>
              <w:t xml:space="preserve"> Bergen, splint,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1ut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15-17 bal/</w:t>
            </w:r>
            <w:proofErr w:type="spellStart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semibal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Stayman</w:t>
            </w:r>
            <w:proofErr w:type="spellEnd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totaltransfer</w:t>
            </w:r>
            <w:proofErr w:type="spellEnd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,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Symbol" w:hAnsi="Symbol"/>
                <w:b/>
                <w:bCs/>
                <w:color w:val="008000"/>
                <w:sz w:val="18"/>
                <w:szCs w:val="18"/>
              </w:rPr>
              <w:t>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Krav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kontrolsvar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i/>
                <w:iCs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22-24 nt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Symbol" w:hAnsi="Symbol"/>
                <w:b/>
                <w:bCs/>
                <w:color w:val="FF0000"/>
                <w:sz w:val="18"/>
                <w:szCs w:val="18"/>
              </w:rPr>
              <w:t>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x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013981">
              <w:rPr>
                <w:rFonts w:asciiTheme="minorHAnsi" w:hAnsiTheme="minorHAnsi"/>
                <w:sz w:val="16"/>
                <w:szCs w:val="16"/>
              </w:rPr>
              <w:t>Multi</w:t>
            </w:r>
            <w:proofErr w:type="spellEnd"/>
            <w:r w:rsidRPr="00013981">
              <w:rPr>
                <w:rFonts w:asciiTheme="minorHAnsi" w:hAnsiTheme="minorHAnsi"/>
                <w:sz w:val="16"/>
                <w:szCs w:val="16"/>
              </w:rPr>
              <w:t>, 0-7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>
              <w:rPr>
                <w:sz w:val="18"/>
                <w:szCs w:val="18"/>
              </w:rPr>
              <w:t>2</w:t>
            </w:r>
            <w:r>
              <w:rPr>
                <w:rFonts w:ascii="Symbol" w:hAnsi="Symbol"/>
                <w:sz w:val="18"/>
                <w:szCs w:val="18"/>
                <w:lang w:val="en-GB"/>
              </w:rPr>
              <w:t>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Symbol" w:hAnsi="Symbol"/>
                <w:sz w:val="18"/>
                <w:szCs w:val="18"/>
                <w:lang w:val="en-GB"/>
              </w:rPr>
              <w:t>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P/C.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2NT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Pr="0019577B">
              <w:rPr>
                <w:rFonts w:ascii="Calibri" w:hAnsi="Calibri"/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Plauken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Default="001C332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C3323" w:rsidRPr="00013981" w:rsidRDefault="001C33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Symbol" w:hAnsi="Symbol"/>
                <w:b/>
                <w:bCs/>
                <w:color w:val="FF0000"/>
                <w:sz w:val="18"/>
                <w:szCs w:val="18"/>
              </w:rPr>
              <w:t>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67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="001C3323" w:rsidRPr="00013981">
              <w:rPr>
                <w:rFonts w:asciiTheme="minorHAnsi" w:hAnsiTheme="minorHAnsi"/>
                <w:sz w:val="16"/>
                <w:szCs w:val="16"/>
              </w:rPr>
              <w:t>-13 HP 6 farve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 xml:space="preserve">2UT </w:t>
            </w:r>
            <w:proofErr w:type="spellStart"/>
            <w:r w:rsidRPr="00013981">
              <w:rPr>
                <w:rFonts w:asciiTheme="minorHAnsi" w:hAnsiTheme="minorHAnsi"/>
                <w:sz w:val="16"/>
                <w:szCs w:val="16"/>
              </w:rPr>
              <w:t>Invit</w:t>
            </w:r>
            <w:proofErr w:type="spellEnd"/>
            <w:r w:rsidRPr="00013981">
              <w:rPr>
                <w:rFonts w:asciiTheme="minorHAnsi" w:hAnsiTheme="minorHAnsi"/>
                <w:sz w:val="16"/>
                <w:szCs w:val="16"/>
              </w:rPr>
              <w:t xml:space="preserve"> Bekkasin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Symbol" w:hAnsi="Symbol"/>
                <w:b/>
                <w:bCs/>
                <w:color w:val="000080"/>
                <w:sz w:val="18"/>
                <w:szCs w:val="18"/>
              </w:rPr>
              <w:t>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67F1F" w:rsidP="00167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="001C3323" w:rsidRPr="00013981">
              <w:rPr>
                <w:rFonts w:asciiTheme="minorHAnsi" w:hAnsiTheme="minorHAnsi"/>
                <w:sz w:val="16"/>
                <w:szCs w:val="16"/>
              </w:rPr>
              <w:t>-13 HP 6 farve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 xml:space="preserve">2NT </w:t>
            </w:r>
            <w:proofErr w:type="spellStart"/>
            <w:r w:rsidRPr="00013981">
              <w:rPr>
                <w:rFonts w:asciiTheme="minorHAnsi" w:hAnsiTheme="minorHAnsi"/>
                <w:sz w:val="16"/>
                <w:szCs w:val="16"/>
              </w:rPr>
              <w:t>Invit</w:t>
            </w:r>
            <w:proofErr w:type="spellEnd"/>
            <w:r w:rsidRPr="00013981">
              <w:rPr>
                <w:rFonts w:asciiTheme="minorHAnsi" w:hAnsiTheme="minorHAnsi"/>
                <w:sz w:val="16"/>
                <w:szCs w:val="16"/>
              </w:rPr>
              <w:t xml:space="preserve"> Bekkasin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2ut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20-21 bal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>AmStayman</w:t>
            </w:r>
            <w:proofErr w:type="spellEnd"/>
            <w:r w:rsidRPr="00013981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, Transfer, 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  <w:lang w:val="en-GB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Symbol" w:hAnsi="Symbol"/>
                <w:b/>
                <w:bCs/>
                <w:color w:val="008000"/>
                <w:sz w:val="18"/>
                <w:szCs w:val="18"/>
              </w:rPr>
              <w:t>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Nat spær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Symbol" w:hAnsi="Symbol"/>
                <w:b/>
                <w:bCs/>
                <w:color w:val="FF0000"/>
                <w:sz w:val="18"/>
                <w:szCs w:val="18"/>
              </w:rPr>
              <w:t>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Nat spær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Symbol" w:hAnsi="Symbol"/>
                <w:b/>
                <w:bCs/>
                <w:color w:val="FF0000"/>
                <w:sz w:val="18"/>
                <w:szCs w:val="18"/>
              </w:rPr>
              <w:t>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Nat spær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  <w:lang w:val="en-GB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 w:cs="Arial"/>
                <w:b/>
                <w:bCs/>
                <w:smallCaps/>
                <w:color w:val="FFFFFF"/>
                <w:sz w:val="20"/>
                <w:szCs w:val="20"/>
              </w:rPr>
              <w:t>Meldinger på højere niveau</w:t>
            </w:r>
            <w:r w:rsidRPr="00013981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</w:rPr>
              <w:t xml:space="preserve"> (</w:t>
            </w:r>
            <w:r w:rsidRPr="00013981">
              <w:rPr>
                <w:rFonts w:asciiTheme="minorHAnsi" w:hAnsiTheme="minorHAnsi" w:cs="Arial"/>
                <w:b/>
                <w:bCs/>
                <w:smallCaps/>
                <w:color w:val="FFFFFF"/>
                <w:sz w:val="20"/>
                <w:szCs w:val="20"/>
              </w:rPr>
              <w:t>Slemmeldinger</w:t>
            </w:r>
            <w:r w:rsidRPr="00013981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Symbol" w:hAnsi="Symbol"/>
                <w:b/>
                <w:bCs/>
                <w:color w:val="000080"/>
                <w:sz w:val="18"/>
                <w:szCs w:val="18"/>
              </w:rPr>
              <w:t>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Nat spær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8"/>
                <w:szCs w:val="18"/>
              </w:rPr>
              <w:t>1430,</w:t>
            </w:r>
            <w:r w:rsidRPr="00013981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proofErr w:type="spellStart"/>
            <w:r w:rsidRPr="00013981">
              <w:rPr>
                <w:rFonts w:asciiTheme="minorHAnsi" w:hAnsiTheme="minorHAnsi"/>
                <w:sz w:val="18"/>
                <w:szCs w:val="18"/>
              </w:rPr>
              <w:t>cuebids</w:t>
            </w:r>
            <w:proofErr w:type="spellEnd"/>
            <w:r w:rsidRPr="00013981">
              <w:rPr>
                <w:rFonts w:asciiTheme="minorHAnsi" w:hAnsiTheme="minorHAnsi"/>
                <w:sz w:val="18"/>
                <w:szCs w:val="18"/>
              </w:rPr>
              <w:t>,</w:t>
            </w:r>
            <w:r w:rsidRPr="00013981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r w:rsidRPr="00013981">
              <w:rPr>
                <w:rFonts w:asciiTheme="minorHAnsi" w:hAnsiTheme="minorHAnsi"/>
                <w:sz w:val="18"/>
                <w:szCs w:val="18"/>
              </w:rPr>
              <w:t>splinter,</w:t>
            </w:r>
            <w:r w:rsidRPr="00013981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proofErr w:type="spellStart"/>
            <w:r w:rsidRPr="00013981">
              <w:rPr>
                <w:rFonts w:asciiTheme="minorHAnsi" w:hAnsiTheme="minorHAnsi"/>
                <w:sz w:val="18"/>
                <w:szCs w:val="18"/>
              </w:rPr>
              <w:t>Kravpas</w:t>
            </w:r>
            <w:proofErr w:type="spellEnd"/>
            <w:r w:rsidRPr="00013981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r w:rsidRPr="00013981">
              <w:rPr>
                <w:rFonts w:asciiTheme="minorHAnsi" w:hAnsiTheme="minorHAnsi"/>
                <w:sz w:val="18"/>
                <w:szCs w:val="18"/>
              </w:rPr>
              <w:t>kan</w:t>
            </w:r>
            <w:r w:rsidRPr="00013981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r w:rsidRPr="00013981">
              <w:rPr>
                <w:rFonts w:asciiTheme="minorHAnsi" w:hAnsiTheme="minorHAnsi"/>
                <w:sz w:val="18"/>
                <w:szCs w:val="18"/>
              </w:rPr>
              <w:t>indeholde</w:t>
            </w:r>
            <w:r w:rsidRPr="00013981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proofErr w:type="spellStart"/>
            <w:r w:rsidRPr="00013981">
              <w:rPr>
                <w:rFonts w:asciiTheme="minorHAnsi" w:hAnsiTheme="minorHAnsi"/>
                <w:sz w:val="18"/>
                <w:szCs w:val="18"/>
              </w:rPr>
              <w:t>sleminvit</w:t>
            </w:r>
            <w:proofErr w:type="spellEnd"/>
            <w:r w:rsidRPr="00013981">
              <w:rPr>
                <w:rFonts w:asciiTheme="minorHAnsi" w:hAnsiTheme="minorHAnsi"/>
                <w:sz w:val="18"/>
                <w:szCs w:val="18"/>
              </w:rPr>
              <w:t>,</w:t>
            </w:r>
            <w:r w:rsidRPr="00013981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proofErr w:type="spellStart"/>
            <w:r w:rsidRPr="00013981">
              <w:rPr>
                <w:rFonts w:asciiTheme="minorHAnsi" w:hAnsiTheme="minorHAnsi"/>
                <w:sz w:val="18"/>
                <w:szCs w:val="18"/>
              </w:rPr>
              <w:t>Voidwood</w:t>
            </w:r>
            <w:proofErr w:type="spellEnd"/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3ut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  <w:r w:rsidR="004E5E04">
              <w:rPr>
                <w:rFonts w:asciiTheme="minorHAnsi" w:hAnsiTheme="minorHAnsi"/>
                <w:sz w:val="16"/>
                <w:szCs w:val="16"/>
              </w:rPr>
              <w:t>x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4E5E0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Gående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  <w:r w:rsidR="004E5E04">
              <w:rPr>
                <w:sz w:val="18"/>
              </w:rPr>
              <w:t xml:space="preserve">D af </w:t>
            </w:r>
            <w:proofErr w:type="spellStart"/>
            <w:r w:rsidR="004E5E04">
              <w:rPr>
                <w:sz w:val="18"/>
              </w:rPr>
              <w:t>Cuebid</w:t>
            </w:r>
            <w:proofErr w:type="spellEnd"/>
            <w:r w:rsidR="004E5E04">
              <w:rPr>
                <w:sz w:val="18"/>
              </w:rPr>
              <w:t>: RD=1. kontrol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Symbol" w:hAnsi="Symbol"/>
                <w:b/>
                <w:bCs/>
                <w:color w:val="008000"/>
                <w:sz w:val="18"/>
                <w:szCs w:val="18"/>
              </w:rPr>
              <w:t>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Nat spær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Symbol" w:hAnsi="Symbol"/>
                <w:b/>
                <w:bCs/>
                <w:color w:val="FF0000"/>
                <w:sz w:val="18"/>
                <w:szCs w:val="18"/>
              </w:rPr>
              <w:t>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Nat spær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Symbol" w:hAnsi="Symbol"/>
                <w:b/>
                <w:bCs/>
                <w:color w:val="FF0000"/>
                <w:sz w:val="18"/>
                <w:szCs w:val="18"/>
              </w:rPr>
              <w:t>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Nat spær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Symbol" w:hAnsi="Symbol"/>
                <w:b/>
                <w:bCs/>
                <w:color w:val="000080"/>
                <w:sz w:val="18"/>
                <w:szCs w:val="18"/>
              </w:rPr>
              <w:t>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Nat spær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  <w:tr w:rsidR="001C3323" w:rsidTr="00003F7E">
        <w:trPr>
          <w:trHeight w:val="284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4ut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013981">
              <w:rPr>
                <w:rFonts w:asciiTheme="minorHAnsi" w:hAnsiTheme="minorHAnsi"/>
                <w:sz w:val="16"/>
                <w:szCs w:val="16"/>
              </w:rPr>
              <w:t xml:space="preserve">Begge </w:t>
            </w:r>
            <w:proofErr w:type="spellStart"/>
            <w:r w:rsidRPr="00013981">
              <w:rPr>
                <w:rFonts w:asciiTheme="minorHAnsi" w:hAnsiTheme="minorHAnsi"/>
                <w:sz w:val="16"/>
                <w:szCs w:val="16"/>
              </w:rPr>
              <w:t>minor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Default="001C3323">
            <w:pPr>
              <w:pStyle w:val="NormalWeb"/>
              <w:spacing w:before="0" w:beforeAutospacing="0" w:after="0" w:afterAutospacing="0"/>
            </w:pPr>
            <w:r w:rsidRPr="0019577B">
              <w:rPr>
                <w:rFonts w:ascii="Calibri" w:hAnsi="Calibri"/>
                <w:sz w:val="16"/>
                <w:szCs w:val="1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3323" w:rsidRPr="00013981" w:rsidRDefault="001C332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013981">
              <w:rPr>
                <w:rFonts w:asciiTheme="minorHAnsi" w:hAnsiTheme="minorHAnsi"/>
                <w:sz w:val="16"/>
                <w:szCs w:val="18"/>
              </w:rPr>
              <w:t> </w:t>
            </w:r>
          </w:p>
        </w:tc>
      </w:tr>
    </w:tbl>
    <w:p w:rsidR="001C3323" w:rsidRDefault="001C3323" w:rsidP="001C3323">
      <w:pPr>
        <w:pStyle w:val="NormalWeb"/>
        <w:spacing w:before="0" w:beforeAutospacing="0" w:after="0" w:afterAutospacing="0"/>
      </w:pPr>
      <w:r w:rsidRPr="0019577B">
        <w:rPr>
          <w:rFonts w:ascii="Calibri" w:hAnsi="Calibri"/>
          <w:sz w:val="16"/>
        </w:rPr>
        <w:t> </w:t>
      </w:r>
    </w:p>
    <w:sectPr w:rsidR="001C3323" w:rsidSect="00013981">
      <w:pgSz w:w="16839" w:h="11907" w:orient="landscape" w:code="9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/>
  <w:rsids>
    <w:rsidRoot w:val="001C3323"/>
    <w:rsid w:val="00003F7E"/>
    <w:rsid w:val="00013981"/>
    <w:rsid w:val="000228F6"/>
    <w:rsid w:val="00070C77"/>
    <w:rsid w:val="00167F1F"/>
    <w:rsid w:val="0019577B"/>
    <w:rsid w:val="001C3323"/>
    <w:rsid w:val="001C3AEF"/>
    <w:rsid w:val="00375B6D"/>
    <w:rsid w:val="004E5E04"/>
    <w:rsid w:val="005A1BB5"/>
    <w:rsid w:val="005C25F8"/>
    <w:rsid w:val="00720FB1"/>
    <w:rsid w:val="008C5595"/>
    <w:rsid w:val="009709CD"/>
    <w:rsid w:val="00A0275F"/>
    <w:rsid w:val="00A47334"/>
    <w:rsid w:val="00B03921"/>
    <w:rsid w:val="00BA3681"/>
    <w:rsid w:val="00BB1668"/>
    <w:rsid w:val="00DD5CD7"/>
    <w:rsid w:val="00E96AFB"/>
    <w:rsid w:val="00F7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23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4">
    <w:name w:val="heading 4"/>
    <w:basedOn w:val="Normal"/>
    <w:link w:val="Overskrift4Tegn"/>
    <w:uiPriority w:val="9"/>
    <w:unhideWhenUsed/>
    <w:qFormat/>
    <w:rsid w:val="001C3323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Overskrift6">
    <w:name w:val="heading 6"/>
    <w:basedOn w:val="Normal"/>
    <w:link w:val="Overskrift6Tegn"/>
    <w:uiPriority w:val="9"/>
    <w:unhideWhenUsed/>
    <w:qFormat/>
    <w:rsid w:val="001C3323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rsid w:val="001C3323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C3323"/>
    <w:rPr>
      <w:rFonts w:ascii="Times New Roman" w:eastAsia="Times New Roman" w:hAnsi="Times New Roman" w:cs="Times New Roman"/>
      <w:b/>
      <w:bCs/>
      <w:sz w:val="15"/>
      <w:szCs w:val="15"/>
      <w:lang w:eastAsia="da-DK"/>
    </w:rPr>
  </w:style>
  <w:style w:type="paragraph" w:styleId="NormalWeb">
    <w:name w:val="Normal (Web)"/>
    <w:basedOn w:val="Normal"/>
    <w:uiPriority w:val="99"/>
    <w:unhideWhenUsed/>
    <w:rsid w:val="001C33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618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Københavns Kommune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p176</dc:creator>
  <cp:lastModifiedBy>p176</cp:lastModifiedBy>
  <cp:revision>12</cp:revision>
  <cp:lastPrinted>2016-09-09T09:11:00Z</cp:lastPrinted>
  <dcterms:created xsi:type="dcterms:W3CDTF">2016-09-12T19:47:00Z</dcterms:created>
  <dcterms:modified xsi:type="dcterms:W3CDTF">2016-10-20T08:37:00Z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