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831" w:rsidRPr="00F24831" w:rsidRDefault="00F24831" w:rsidP="00F24831">
      <w:pPr>
        <w:spacing w:after="0" w:line="240" w:lineRule="auto"/>
        <w:rPr>
          <w:rFonts w:ascii="Times New Roman" w:eastAsia="Times New Roman" w:hAnsi="Times New Roman" w:cs="Times New Roman"/>
          <w:sz w:val="24"/>
          <w:szCs w:val="24"/>
          <w:lang w:eastAsia="da-DK"/>
        </w:rPr>
      </w:pPr>
      <w:r w:rsidRPr="00F24831">
        <w:rPr>
          <w:rFonts w:ascii="Times New Roman" w:eastAsia="Times New Roman" w:hAnsi="Times New Roman" w:cs="Times New Roman"/>
          <w:noProof/>
          <w:color w:val="000000"/>
          <w:sz w:val="24"/>
          <w:szCs w:val="24"/>
          <w:lang w:eastAsia="da-DK"/>
        </w:rPr>
        <w:drawing>
          <wp:inline distT="0" distB="0" distL="0" distR="0" wp14:anchorId="7D382FE8" wp14:editId="3411FD5C">
            <wp:extent cx="3810000" cy="666750"/>
            <wp:effectExtent l="0" t="0" r="0" b="0"/>
            <wp:docPr id="1" name="Billede 1" descr="http://skanderborg.lokalavisen.dk/grafikk/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kanderborg.lokalavisen.dk/grafikk/logo.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666750"/>
                    </a:xfrm>
                    <a:prstGeom prst="rect">
                      <a:avLst/>
                    </a:prstGeom>
                    <a:noFill/>
                    <a:ln>
                      <a:noFill/>
                    </a:ln>
                  </pic:spPr>
                </pic:pic>
              </a:graphicData>
            </a:graphic>
          </wp:inline>
        </w:drawing>
      </w:r>
    </w:p>
    <w:p w:rsidR="00F24831" w:rsidRPr="00F24831" w:rsidRDefault="00F24831" w:rsidP="00F24831">
      <w:pPr>
        <w:spacing w:after="0" w:line="240" w:lineRule="auto"/>
        <w:rPr>
          <w:rFonts w:ascii="Times New Roman" w:eastAsia="Times New Roman" w:hAnsi="Times New Roman" w:cs="Times New Roman"/>
          <w:sz w:val="24"/>
          <w:szCs w:val="24"/>
          <w:lang w:eastAsia="da-DK"/>
        </w:rPr>
      </w:pPr>
      <w:r w:rsidRPr="00F24831">
        <w:rPr>
          <w:rFonts w:ascii="Times New Roman" w:eastAsia="Times New Roman" w:hAnsi="Times New Roman" w:cs="Times New Roman"/>
          <w:noProof/>
          <w:color w:val="000000"/>
          <w:sz w:val="24"/>
          <w:szCs w:val="24"/>
          <w:lang w:eastAsia="da-DK"/>
        </w:rPr>
        <w:drawing>
          <wp:inline distT="0" distB="0" distL="0" distR="0" wp14:anchorId="6F92C5B9" wp14:editId="5DADC099">
            <wp:extent cx="1905000" cy="476250"/>
            <wp:effectExtent l="0" t="0" r="0" b="0"/>
            <wp:docPr id="2" name="Billede 2" descr="http://pl.oams.eu.publicus.com/ads/PL/Juleskrab-menubanner_200x50.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l.oams.eu.publicus.com/ads/PL/Juleskrab-menubanner_200x50.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a:ln>
                      <a:noFill/>
                    </a:ln>
                  </pic:spPr>
                </pic:pic>
              </a:graphicData>
            </a:graphic>
          </wp:inline>
        </w:drawing>
      </w:r>
    </w:p>
    <w:p w:rsidR="00F24831" w:rsidRPr="00F24831" w:rsidRDefault="00F24831" w:rsidP="00F24831">
      <w:pPr>
        <w:spacing w:after="0" w:line="240" w:lineRule="auto"/>
        <w:rPr>
          <w:rFonts w:ascii="Times New Roman" w:eastAsia="Times New Roman" w:hAnsi="Times New Roman" w:cs="Times New Roman"/>
          <w:sz w:val="24"/>
          <w:szCs w:val="24"/>
          <w:lang w:eastAsia="da-DK"/>
        </w:rPr>
      </w:pPr>
      <w:proofErr w:type="gramStart"/>
      <w:r w:rsidRPr="00F24831">
        <w:rPr>
          <w:rFonts w:ascii="Times New Roman" w:eastAsia="Times New Roman" w:hAnsi="Times New Roman" w:cs="Times New Roman"/>
          <w:b/>
          <w:bCs/>
          <w:sz w:val="21"/>
          <w:szCs w:val="21"/>
          <w:lang w:eastAsia="da-DK"/>
        </w:rPr>
        <w:t>Annoncer </w:t>
      </w:r>
      <w:r w:rsidRPr="00F24831">
        <w:rPr>
          <w:rFonts w:ascii="Times New Roman" w:eastAsia="Times New Roman" w:hAnsi="Times New Roman" w:cs="Times New Roman"/>
          <w:b/>
          <w:bCs/>
          <w:noProof/>
          <w:sz w:val="21"/>
          <w:szCs w:val="21"/>
          <w:lang w:eastAsia="da-DK"/>
        </w:rPr>
        <w:drawing>
          <wp:inline distT="0" distB="0" distL="0" distR="0" wp14:anchorId="6CB84084" wp14:editId="613E612B">
            <wp:extent cx="104775" cy="95250"/>
            <wp:effectExtent l="0" t="0" r="9525" b="0"/>
            <wp:docPr id="3" name="Billede 3" descr="http://lokalavisen.dk/grafikk/orange_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okalavisen.dk/grafikk/orange_n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F24831">
        <w:rPr>
          <w:rFonts w:ascii="Times New Roman" w:eastAsia="Times New Roman" w:hAnsi="Times New Roman" w:cs="Times New Roman"/>
          <w:b/>
          <w:bCs/>
          <w:sz w:val="21"/>
          <w:szCs w:val="21"/>
          <w:lang w:eastAsia="da-DK"/>
        </w:rPr>
        <w:t> E</w:t>
      </w:r>
      <w:proofErr w:type="gramEnd"/>
      <w:r w:rsidRPr="00F24831">
        <w:rPr>
          <w:rFonts w:ascii="Times New Roman" w:eastAsia="Times New Roman" w:hAnsi="Times New Roman" w:cs="Times New Roman"/>
          <w:b/>
          <w:bCs/>
          <w:sz w:val="21"/>
          <w:szCs w:val="21"/>
          <w:lang w:eastAsia="da-DK"/>
        </w:rPr>
        <w:t>-avis </w:t>
      </w:r>
      <w:r w:rsidRPr="00F24831">
        <w:rPr>
          <w:rFonts w:ascii="Times New Roman" w:eastAsia="Times New Roman" w:hAnsi="Times New Roman" w:cs="Times New Roman"/>
          <w:b/>
          <w:bCs/>
          <w:noProof/>
          <w:sz w:val="21"/>
          <w:szCs w:val="21"/>
          <w:lang w:eastAsia="da-DK"/>
        </w:rPr>
        <w:drawing>
          <wp:inline distT="0" distB="0" distL="0" distR="0" wp14:anchorId="739000F6" wp14:editId="30DF1530">
            <wp:extent cx="104775" cy="95250"/>
            <wp:effectExtent l="0" t="0" r="9525" b="0"/>
            <wp:docPr id="4" name="Billede 4" descr="http://lokalavisen.dk/grafikk/orange_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okalavisen.dk/grafikk/orange_n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F24831">
        <w:rPr>
          <w:rFonts w:ascii="Times New Roman" w:eastAsia="Times New Roman" w:hAnsi="Times New Roman" w:cs="Times New Roman"/>
          <w:b/>
          <w:bCs/>
          <w:sz w:val="21"/>
          <w:szCs w:val="21"/>
          <w:lang w:eastAsia="da-DK"/>
        </w:rPr>
        <w:t> Menu </w:t>
      </w:r>
      <w:r w:rsidRPr="00F24831">
        <w:rPr>
          <w:rFonts w:ascii="Times New Roman" w:eastAsia="Times New Roman" w:hAnsi="Times New Roman" w:cs="Times New Roman"/>
          <w:b/>
          <w:bCs/>
          <w:noProof/>
          <w:sz w:val="21"/>
          <w:szCs w:val="21"/>
          <w:lang w:eastAsia="da-DK"/>
        </w:rPr>
        <w:drawing>
          <wp:inline distT="0" distB="0" distL="0" distR="0" wp14:anchorId="7681C4B1" wp14:editId="537431D8">
            <wp:extent cx="104775" cy="95250"/>
            <wp:effectExtent l="0" t="0" r="9525" b="0"/>
            <wp:docPr id="5" name="Billede 5" descr="http://lokalavisen.dk/grafikk/orange_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okalavisen.dk/grafikk/orange_n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F24831">
        <w:rPr>
          <w:rFonts w:ascii="Times New Roman" w:eastAsia="Times New Roman" w:hAnsi="Times New Roman" w:cs="Times New Roman"/>
          <w:b/>
          <w:bCs/>
          <w:sz w:val="21"/>
          <w:szCs w:val="21"/>
          <w:lang w:eastAsia="da-DK"/>
        </w:rPr>
        <w:t>  </w:t>
      </w:r>
      <w:r w:rsidRPr="00F24831">
        <w:rPr>
          <w:rFonts w:ascii="Times New Roman" w:eastAsia="Times New Roman" w:hAnsi="Times New Roman" w:cs="Times New Roman"/>
          <w:b/>
          <w:bCs/>
          <w:noProof/>
          <w:sz w:val="21"/>
          <w:szCs w:val="21"/>
          <w:lang w:eastAsia="da-DK"/>
        </w:rPr>
        <w:drawing>
          <wp:inline distT="0" distB="0" distL="0" distR="0" wp14:anchorId="6B63A6B8" wp14:editId="27EEC148">
            <wp:extent cx="152400" cy="142875"/>
            <wp:effectExtent l="0" t="0" r="0" b="9525"/>
            <wp:docPr id="6" name="Billede 6" descr="http://lokalavisen.dk/grafikk/Lup_s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okalavisen.dk/grafikk/Lup_sor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p w:rsidR="00F24831" w:rsidRPr="00F24831" w:rsidRDefault="00F24831" w:rsidP="00F24831">
      <w:pPr>
        <w:spacing w:after="0" w:line="198" w:lineRule="atLeast"/>
        <w:rPr>
          <w:rFonts w:ascii="Arial" w:eastAsia="Times New Roman" w:hAnsi="Arial" w:cs="Arial"/>
          <w:color w:val="000000"/>
          <w:sz w:val="18"/>
          <w:szCs w:val="18"/>
          <w:lang w:eastAsia="da-DK"/>
        </w:rPr>
      </w:pPr>
      <w:r w:rsidRPr="00F24831">
        <w:rPr>
          <w:rFonts w:ascii="Arial" w:eastAsia="Times New Roman" w:hAnsi="Arial" w:cs="Arial"/>
          <w:noProof/>
          <w:color w:val="000000"/>
          <w:sz w:val="18"/>
          <w:szCs w:val="18"/>
          <w:lang w:eastAsia="da-DK"/>
        </w:rPr>
        <w:drawing>
          <wp:inline distT="0" distB="0" distL="0" distR="0" wp14:anchorId="68FFDAC0" wp14:editId="2E779DEC">
            <wp:extent cx="5895975" cy="3933825"/>
            <wp:effectExtent l="0" t="0" r="9525" b="9525"/>
            <wp:docPr id="7" name="Billede 7" descr="Fra venstre Alexander Hviid Rønslund, Sarah Nordenhof, Nikolai Frederiksen, Oliver Faurholt Jensen og Johan Ziegler Herald kigger på fotografens opfordring væk fra spillebordet. Ellers var de helt opslugte af spi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ra venstre Alexander Hviid Rønslund, Sarah Nordenhof, Nikolai Frederiksen, Oliver Faurholt Jensen og Johan Ziegler Herald kigger på fotografens opfordring væk fra spillebordet. Ellers var de helt opslugte af spill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5975" cy="3933825"/>
                    </a:xfrm>
                    <a:prstGeom prst="rect">
                      <a:avLst/>
                    </a:prstGeom>
                    <a:noFill/>
                    <a:ln>
                      <a:noFill/>
                    </a:ln>
                  </pic:spPr>
                </pic:pic>
              </a:graphicData>
            </a:graphic>
          </wp:inline>
        </w:drawing>
      </w:r>
    </w:p>
    <w:p w:rsidR="00F24831" w:rsidRPr="00F24831" w:rsidRDefault="00F24831" w:rsidP="00F24831">
      <w:pPr>
        <w:spacing w:after="150" w:line="198" w:lineRule="atLeast"/>
        <w:rPr>
          <w:rFonts w:ascii="Arial" w:eastAsia="Times New Roman" w:hAnsi="Arial" w:cs="Arial"/>
          <w:color w:val="000000"/>
          <w:sz w:val="18"/>
          <w:szCs w:val="18"/>
          <w:lang w:eastAsia="da-DK"/>
        </w:rPr>
      </w:pPr>
      <w:r w:rsidRPr="00F24831">
        <w:rPr>
          <w:rFonts w:ascii="Arial" w:eastAsia="Times New Roman" w:hAnsi="Arial" w:cs="Arial"/>
          <w:color w:val="000000"/>
          <w:sz w:val="18"/>
          <w:szCs w:val="18"/>
          <w:lang w:eastAsia="da-DK"/>
        </w:rPr>
        <w:t xml:space="preserve">Fra venstre Alexander Hviid </w:t>
      </w:r>
      <w:proofErr w:type="spellStart"/>
      <w:r w:rsidRPr="00F24831">
        <w:rPr>
          <w:rFonts w:ascii="Arial" w:eastAsia="Times New Roman" w:hAnsi="Arial" w:cs="Arial"/>
          <w:color w:val="000000"/>
          <w:sz w:val="18"/>
          <w:szCs w:val="18"/>
          <w:lang w:eastAsia="da-DK"/>
        </w:rPr>
        <w:t>Rønslund</w:t>
      </w:r>
      <w:proofErr w:type="spellEnd"/>
      <w:r w:rsidRPr="00F24831">
        <w:rPr>
          <w:rFonts w:ascii="Arial" w:eastAsia="Times New Roman" w:hAnsi="Arial" w:cs="Arial"/>
          <w:color w:val="000000"/>
          <w:sz w:val="18"/>
          <w:szCs w:val="18"/>
          <w:lang w:eastAsia="da-DK"/>
        </w:rPr>
        <w:t xml:space="preserve">, Sarah Nordenhof, Nikolai Frederiksen, Oliver Faurholt Jensen og Johan Ziegler </w:t>
      </w:r>
      <w:proofErr w:type="spellStart"/>
      <w:r w:rsidRPr="00F24831">
        <w:rPr>
          <w:rFonts w:ascii="Arial" w:eastAsia="Times New Roman" w:hAnsi="Arial" w:cs="Arial"/>
          <w:color w:val="000000"/>
          <w:sz w:val="18"/>
          <w:szCs w:val="18"/>
          <w:lang w:eastAsia="da-DK"/>
        </w:rPr>
        <w:t>Herald</w:t>
      </w:r>
      <w:proofErr w:type="spellEnd"/>
      <w:r w:rsidRPr="00F24831">
        <w:rPr>
          <w:rFonts w:ascii="Arial" w:eastAsia="Times New Roman" w:hAnsi="Arial" w:cs="Arial"/>
          <w:color w:val="000000"/>
          <w:sz w:val="18"/>
          <w:szCs w:val="18"/>
          <w:lang w:eastAsia="da-DK"/>
        </w:rPr>
        <w:t xml:space="preserve"> kigger på fotografens opfordring væk fra spillebordet. Ellers var de helt opslugte af spillet.</w:t>
      </w:r>
    </w:p>
    <w:p w:rsidR="00F24831" w:rsidRPr="00F24831" w:rsidRDefault="00F24831" w:rsidP="00F24831">
      <w:pPr>
        <w:spacing w:before="100" w:beforeAutospacing="1" w:after="100" w:afterAutospacing="1" w:line="198" w:lineRule="atLeast"/>
        <w:outlineLvl w:val="0"/>
        <w:rPr>
          <w:rFonts w:ascii="Arial" w:eastAsia="Times New Roman" w:hAnsi="Arial" w:cs="Arial"/>
          <w:b/>
          <w:bCs/>
          <w:color w:val="000000"/>
          <w:kern w:val="36"/>
          <w:sz w:val="48"/>
          <w:szCs w:val="48"/>
          <w:lang w:eastAsia="da-DK"/>
        </w:rPr>
      </w:pPr>
      <w:r w:rsidRPr="00F24831">
        <w:rPr>
          <w:rFonts w:ascii="Arial" w:eastAsia="Times New Roman" w:hAnsi="Arial" w:cs="Arial"/>
          <w:b/>
          <w:bCs/>
          <w:color w:val="000000"/>
          <w:kern w:val="36"/>
          <w:sz w:val="48"/>
          <w:szCs w:val="48"/>
          <w:lang w:eastAsia="da-DK"/>
        </w:rPr>
        <w:t>Det’ for børn: Bridge på skoleskemaet</w:t>
      </w:r>
    </w:p>
    <w:p w:rsidR="00F24831" w:rsidRPr="00F24831" w:rsidRDefault="00F24831" w:rsidP="00F24831">
      <w:pPr>
        <w:spacing w:before="100" w:beforeAutospacing="1" w:after="100" w:afterAutospacing="1" w:line="240" w:lineRule="auto"/>
        <w:outlineLvl w:val="1"/>
        <w:rPr>
          <w:rFonts w:ascii="Arial" w:eastAsia="Times New Roman" w:hAnsi="Arial" w:cs="Arial"/>
          <w:color w:val="000000"/>
          <w:sz w:val="24"/>
          <w:szCs w:val="24"/>
          <w:lang w:eastAsia="da-DK"/>
        </w:rPr>
      </w:pPr>
      <w:r w:rsidRPr="00F24831">
        <w:rPr>
          <w:rFonts w:ascii="Arial" w:eastAsia="Times New Roman" w:hAnsi="Arial" w:cs="Arial"/>
          <w:color w:val="000000"/>
          <w:sz w:val="24"/>
          <w:szCs w:val="24"/>
          <w:lang w:eastAsia="da-DK"/>
        </w:rPr>
        <w:t>Tankesport som bridge styrker elevernes faglige og sociale evner på flere felter, mener lærer på Stilling Skole</w:t>
      </w:r>
    </w:p>
    <w:p w:rsidR="00F24831" w:rsidRPr="00F24831" w:rsidRDefault="00F24831" w:rsidP="00F24831">
      <w:pPr>
        <w:spacing w:after="150" w:line="198" w:lineRule="atLeast"/>
        <w:jc w:val="right"/>
        <w:rPr>
          <w:rFonts w:ascii="Arial" w:eastAsia="Times New Roman" w:hAnsi="Arial" w:cs="Arial"/>
          <w:color w:val="000000"/>
          <w:sz w:val="18"/>
          <w:szCs w:val="18"/>
          <w:lang w:eastAsia="da-DK"/>
        </w:rPr>
      </w:pPr>
      <w:r w:rsidRPr="00F24831">
        <w:rPr>
          <w:rFonts w:ascii="Arial" w:eastAsia="Times New Roman" w:hAnsi="Arial" w:cs="Arial"/>
          <w:noProof/>
          <w:color w:val="000000"/>
          <w:sz w:val="18"/>
          <w:szCs w:val="18"/>
          <w:lang w:eastAsia="da-DK"/>
        </w:rPr>
        <w:drawing>
          <wp:inline distT="0" distB="0" distL="0" distR="0" wp14:anchorId="3A77E5F8" wp14:editId="69A27533">
            <wp:extent cx="152400" cy="133350"/>
            <wp:effectExtent l="0" t="0" r="0" b="0"/>
            <wp:docPr id="8" name="Billede 8" descr="http://lokalavisen.dk/grafikk/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okalavisen.dk/grafikk/prin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hyperlink r:id="rId12" w:history="1">
        <w:r w:rsidRPr="00F24831">
          <w:rPr>
            <w:rFonts w:ascii="Arial" w:eastAsia="Times New Roman" w:hAnsi="Arial" w:cs="Arial"/>
            <w:color w:val="000000"/>
            <w:sz w:val="18"/>
            <w:szCs w:val="18"/>
            <w:u w:val="single"/>
            <w:lang w:eastAsia="da-DK"/>
          </w:rPr>
          <w:t> Udskriv</w:t>
        </w:r>
      </w:hyperlink>
      <w:r w:rsidRPr="00F24831">
        <w:rPr>
          <w:rFonts w:ascii="Arial" w:eastAsia="Times New Roman" w:hAnsi="Arial" w:cs="Arial"/>
          <w:color w:val="000000"/>
          <w:sz w:val="18"/>
          <w:szCs w:val="18"/>
          <w:lang w:eastAsia="da-DK"/>
        </w:rPr>
        <w:t>   </w:t>
      </w:r>
      <w:r w:rsidRPr="00F24831">
        <w:rPr>
          <w:rFonts w:ascii="Arial" w:eastAsia="Times New Roman" w:hAnsi="Arial" w:cs="Arial"/>
          <w:noProof/>
          <w:color w:val="000000"/>
          <w:sz w:val="18"/>
          <w:szCs w:val="18"/>
          <w:lang w:eastAsia="da-DK"/>
        </w:rPr>
        <w:drawing>
          <wp:inline distT="0" distB="0" distL="0" distR="0" wp14:anchorId="24BE3C5A" wp14:editId="2CF1D339">
            <wp:extent cx="171450" cy="133350"/>
            <wp:effectExtent l="0" t="0" r="0" b="0"/>
            <wp:docPr id="9" name="Billede 9" descr="http://lokalavisen.dk/grafikk/com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okalavisen.dk/grafikk/commen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hyperlink r:id="rId14" w:anchor="comments" w:history="1">
        <w:r w:rsidRPr="00F24831">
          <w:rPr>
            <w:rFonts w:ascii="Arial" w:eastAsia="Times New Roman" w:hAnsi="Arial" w:cs="Arial"/>
            <w:color w:val="000000"/>
            <w:sz w:val="18"/>
            <w:szCs w:val="18"/>
            <w:u w:val="single"/>
            <w:lang w:eastAsia="da-DK"/>
          </w:rPr>
          <w:t> Kommentér</w:t>
        </w:r>
      </w:hyperlink>
      <w:r w:rsidRPr="00F24831">
        <w:rPr>
          <w:rFonts w:ascii="Arial" w:eastAsia="Times New Roman" w:hAnsi="Arial" w:cs="Arial"/>
          <w:color w:val="000000"/>
          <w:sz w:val="18"/>
          <w:szCs w:val="18"/>
          <w:lang w:eastAsia="da-DK"/>
        </w:rPr>
        <w:t>   </w:t>
      </w:r>
      <w:hyperlink r:id="rId15" w:tgtFrame="_blank" w:history="1">
        <w:r w:rsidRPr="00F24831">
          <w:rPr>
            <w:rFonts w:ascii="Arial" w:eastAsia="Times New Roman" w:hAnsi="Arial" w:cs="Arial"/>
            <w:color w:val="000000"/>
            <w:sz w:val="18"/>
            <w:szCs w:val="18"/>
            <w:u w:val="single"/>
            <w:lang w:eastAsia="da-DK"/>
          </w:rPr>
          <w:t>Del</w:t>
        </w:r>
      </w:hyperlink>
    </w:p>
    <w:p w:rsidR="00F24831" w:rsidRPr="00F24831" w:rsidRDefault="00F24831" w:rsidP="00F24831">
      <w:pPr>
        <w:spacing w:after="0" w:line="198" w:lineRule="atLeast"/>
        <w:rPr>
          <w:rFonts w:ascii="Arial" w:eastAsia="Times New Roman" w:hAnsi="Arial" w:cs="Arial"/>
          <w:b/>
          <w:bCs/>
          <w:caps/>
          <w:color w:val="000000"/>
          <w:sz w:val="18"/>
          <w:szCs w:val="18"/>
          <w:lang w:eastAsia="da-DK"/>
        </w:rPr>
      </w:pPr>
      <w:r w:rsidRPr="00F24831">
        <w:rPr>
          <w:rFonts w:ascii="Arial" w:eastAsia="Times New Roman" w:hAnsi="Arial" w:cs="Arial"/>
          <w:b/>
          <w:bCs/>
          <w:caps/>
          <w:color w:val="000000"/>
          <w:sz w:val="18"/>
          <w:szCs w:val="18"/>
          <w:lang w:eastAsia="da-DK"/>
        </w:rPr>
        <w:t>AF </w:t>
      </w:r>
      <w:hyperlink r:id="rId16" w:history="1">
        <w:r w:rsidRPr="00F24831">
          <w:rPr>
            <w:rFonts w:ascii="Arial" w:eastAsia="Times New Roman" w:hAnsi="Arial" w:cs="Arial"/>
            <w:b/>
            <w:bCs/>
            <w:caps/>
            <w:color w:val="000000"/>
            <w:sz w:val="18"/>
            <w:szCs w:val="18"/>
            <w:u w:val="single"/>
            <w:lang w:eastAsia="da-DK"/>
          </w:rPr>
          <w:t>ERLAND RASMUSSEN</w:t>
        </w:r>
      </w:hyperlink>
    </w:p>
    <w:p w:rsidR="00F24831" w:rsidRPr="00F24831" w:rsidRDefault="00F24831" w:rsidP="00F24831">
      <w:pPr>
        <w:spacing w:before="100" w:beforeAutospacing="1" w:after="100" w:afterAutospacing="1" w:line="300" w:lineRule="atLeast"/>
        <w:rPr>
          <w:rFonts w:ascii="Arial" w:eastAsia="Times New Roman" w:hAnsi="Arial" w:cs="Arial"/>
          <w:color w:val="000000"/>
          <w:sz w:val="21"/>
          <w:szCs w:val="21"/>
          <w:lang w:eastAsia="da-DK"/>
        </w:rPr>
      </w:pPr>
      <w:r w:rsidRPr="00F24831">
        <w:rPr>
          <w:rFonts w:ascii="Arial" w:eastAsia="Times New Roman" w:hAnsi="Arial" w:cs="Arial"/>
          <w:color w:val="000000"/>
          <w:sz w:val="21"/>
          <w:szCs w:val="21"/>
          <w:lang w:eastAsia="da-DK"/>
        </w:rPr>
        <w:t>Koncentrationen lyste ud af ansigterne på et halvt hundrede elever på Stilling Skole, da de forleden sad bænkede i fælleslokalet for at lære at spille bridge.</w:t>
      </w:r>
    </w:p>
    <w:p w:rsidR="00F24831" w:rsidRPr="00F24831" w:rsidRDefault="00F24831" w:rsidP="00F24831">
      <w:pPr>
        <w:spacing w:before="100" w:beforeAutospacing="1" w:after="100" w:afterAutospacing="1" w:line="300" w:lineRule="atLeast"/>
        <w:rPr>
          <w:rFonts w:ascii="Arial" w:eastAsia="Times New Roman" w:hAnsi="Arial" w:cs="Arial"/>
          <w:color w:val="000000"/>
          <w:sz w:val="21"/>
          <w:szCs w:val="21"/>
          <w:lang w:eastAsia="da-DK"/>
        </w:rPr>
      </w:pPr>
      <w:r w:rsidRPr="00F24831">
        <w:rPr>
          <w:rFonts w:ascii="Arial" w:eastAsia="Times New Roman" w:hAnsi="Arial" w:cs="Arial"/>
          <w:color w:val="000000"/>
          <w:sz w:val="21"/>
          <w:szCs w:val="21"/>
          <w:lang w:eastAsia="da-DK"/>
        </w:rPr>
        <w:t>Det var første arrangement af sin art på skolen, og det er da heller ikke hverdagskost for børnene at få lov til at spille kort i timerne sådan helt officielt og med lærernes velsignelse.</w:t>
      </w:r>
    </w:p>
    <w:p w:rsidR="00F24831" w:rsidRPr="00F24831" w:rsidRDefault="00F24831" w:rsidP="00F24831">
      <w:pPr>
        <w:spacing w:before="100" w:beforeAutospacing="1" w:after="100" w:afterAutospacing="1" w:line="300" w:lineRule="atLeast"/>
        <w:rPr>
          <w:rFonts w:ascii="Arial" w:eastAsia="Times New Roman" w:hAnsi="Arial" w:cs="Arial"/>
          <w:color w:val="000000"/>
          <w:sz w:val="21"/>
          <w:szCs w:val="21"/>
          <w:lang w:eastAsia="da-DK"/>
        </w:rPr>
      </w:pPr>
      <w:r w:rsidRPr="00F24831">
        <w:rPr>
          <w:rFonts w:ascii="Arial" w:eastAsia="Times New Roman" w:hAnsi="Arial" w:cs="Arial"/>
          <w:color w:val="000000"/>
          <w:sz w:val="21"/>
          <w:szCs w:val="21"/>
          <w:lang w:eastAsia="da-DK"/>
        </w:rPr>
        <w:lastRenderedPageBreak/>
        <w:t>Men sådan var det, da venskabsklasserne 3.c og 8.c var inviteret til en hel dag fra 8-15 med kun bridge på programmet af deres matematiklærer, Tomas Erhardsen.</w:t>
      </w:r>
    </w:p>
    <w:p w:rsidR="00F24831" w:rsidRPr="00F24831" w:rsidRDefault="00F24831" w:rsidP="00F24831">
      <w:pPr>
        <w:spacing w:before="100" w:beforeAutospacing="1" w:after="100" w:afterAutospacing="1" w:line="300" w:lineRule="atLeast"/>
        <w:rPr>
          <w:rFonts w:ascii="Arial" w:eastAsia="Times New Roman" w:hAnsi="Arial" w:cs="Arial"/>
          <w:color w:val="000000"/>
          <w:sz w:val="21"/>
          <w:szCs w:val="21"/>
          <w:lang w:eastAsia="da-DK"/>
        </w:rPr>
      </w:pPr>
      <w:r w:rsidRPr="00F24831">
        <w:rPr>
          <w:rFonts w:ascii="Arial" w:eastAsia="Times New Roman" w:hAnsi="Arial" w:cs="Arial"/>
          <w:color w:val="000000"/>
          <w:sz w:val="21"/>
          <w:szCs w:val="21"/>
          <w:lang w:eastAsia="da-DK"/>
        </w:rPr>
        <w:t>Tomas Erhardsen havde fået repræsentanter fra Danmarks Bridgeforbund til at undervise i det ædle kortspil, herunder en junior verdensmester fra 2008 og 2010, Dennis Bilde fra Århus.</w:t>
      </w:r>
    </w:p>
    <w:p w:rsidR="00F24831" w:rsidRPr="00F24831" w:rsidRDefault="00F24831" w:rsidP="00F24831">
      <w:pPr>
        <w:spacing w:before="100" w:beforeAutospacing="1" w:after="100" w:afterAutospacing="1" w:line="300" w:lineRule="atLeast"/>
        <w:rPr>
          <w:rFonts w:ascii="Arial" w:eastAsia="Times New Roman" w:hAnsi="Arial" w:cs="Arial"/>
          <w:color w:val="000000"/>
          <w:sz w:val="21"/>
          <w:szCs w:val="21"/>
          <w:lang w:eastAsia="da-DK"/>
        </w:rPr>
      </w:pPr>
      <w:r w:rsidRPr="00F24831">
        <w:rPr>
          <w:rFonts w:ascii="Arial" w:eastAsia="Times New Roman" w:hAnsi="Arial" w:cs="Arial"/>
          <w:color w:val="000000"/>
          <w:sz w:val="21"/>
          <w:szCs w:val="21"/>
          <w:lang w:eastAsia="da-DK"/>
        </w:rPr>
        <w:t>Og vi kan hilse og sige fra børnene, at det kræver alle tilstedeværende hjerneceller i sving, når man skal forstå kunsten at vurdere sin hånd, melde og senere også at tælle point sammen.</w:t>
      </w:r>
    </w:p>
    <w:p w:rsidR="00F24831" w:rsidRPr="00F24831" w:rsidRDefault="00F24831" w:rsidP="00F24831">
      <w:pPr>
        <w:spacing w:before="100" w:beforeAutospacing="1" w:after="100" w:afterAutospacing="1" w:line="300" w:lineRule="atLeast"/>
        <w:rPr>
          <w:rFonts w:ascii="Arial" w:eastAsia="Times New Roman" w:hAnsi="Arial" w:cs="Arial"/>
          <w:color w:val="000000"/>
          <w:sz w:val="21"/>
          <w:szCs w:val="21"/>
          <w:lang w:eastAsia="da-DK"/>
        </w:rPr>
      </w:pPr>
      <w:r w:rsidRPr="00F24831">
        <w:rPr>
          <w:rFonts w:ascii="Arial" w:eastAsia="Times New Roman" w:hAnsi="Arial" w:cs="Arial"/>
          <w:color w:val="000000"/>
          <w:sz w:val="21"/>
          <w:szCs w:val="21"/>
          <w:lang w:eastAsia="da-DK"/>
        </w:rPr>
        <w:t>Børnene gik imidlertid til opgaven med stor iver, og der var en hjælpende hånd fra en lille håndfuld bridgespillere fra Skanderborg Bridgeklub, som gik rundt ved kortbordene med råd og dåd til de unge, måske kommende kortspillere.</w:t>
      </w:r>
    </w:p>
    <w:p w:rsidR="00F24831" w:rsidRPr="00F24831" w:rsidRDefault="00F24831" w:rsidP="00F24831">
      <w:pPr>
        <w:spacing w:before="100" w:beforeAutospacing="1" w:after="100" w:afterAutospacing="1" w:line="300" w:lineRule="atLeast"/>
        <w:rPr>
          <w:rFonts w:ascii="Arial" w:eastAsia="Times New Roman" w:hAnsi="Arial" w:cs="Arial"/>
          <w:color w:val="000000"/>
          <w:sz w:val="21"/>
          <w:szCs w:val="21"/>
          <w:lang w:eastAsia="da-DK"/>
        </w:rPr>
      </w:pPr>
      <w:r w:rsidRPr="00F24831">
        <w:rPr>
          <w:rFonts w:ascii="Arial" w:eastAsia="Times New Roman" w:hAnsi="Arial" w:cs="Arial"/>
          <w:color w:val="000000"/>
          <w:sz w:val="21"/>
          <w:szCs w:val="21"/>
          <w:lang w:eastAsia="da-DK"/>
        </w:rPr>
        <w:t>Lærer Tomas Erhardsen forsikrer, at arrangementet er et helt seriøst læringsprojekt. Tidligere er der kørt et tilsvarende projekt med skak.</w:t>
      </w:r>
    </w:p>
    <w:p w:rsidR="00F24831" w:rsidRPr="00F24831" w:rsidRDefault="00F24831" w:rsidP="00F24831">
      <w:pPr>
        <w:spacing w:before="100" w:beforeAutospacing="1" w:after="100" w:afterAutospacing="1" w:line="300" w:lineRule="atLeast"/>
        <w:rPr>
          <w:rFonts w:ascii="Arial" w:eastAsia="Times New Roman" w:hAnsi="Arial" w:cs="Arial"/>
          <w:color w:val="000000"/>
          <w:sz w:val="21"/>
          <w:szCs w:val="21"/>
          <w:lang w:eastAsia="da-DK"/>
        </w:rPr>
      </w:pPr>
      <w:r w:rsidRPr="00F24831">
        <w:rPr>
          <w:rFonts w:ascii="Arial" w:eastAsia="Times New Roman" w:hAnsi="Arial" w:cs="Arial"/>
          <w:color w:val="000000"/>
          <w:sz w:val="21"/>
          <w:szCs w:val="21"/>
          <w:lang w:eastAsia="da-DK"/>
        </w:rPr>
        <w:t xml:space="preserve">“Vi tror, at tankesport giver børnene et løft i deres evner til at lære. I bridge tænker man logisk, lægger en strategi, gennemfører sin plan og lærer at træffe beslutninger i sporten baseret på matematik og menneskelig </w:t>
      </w:r>
      <w:proofErr w:type="gramStart"/>
      <w:r w:rsidRPr="00F24831">
        <w:rPr>
          <w:rFonts w:ascii="Arial" w:eastAsia="Times New Roman" w:hAnsi="Arial" w:cs="Arial"/>
          <w:color w:val="000000"/>
          <w:sz w:val="21"/>
          <w:szCs w:val="21"/>
          <w:lang w:eastAsia="da-DK"/>
        </w:rPr>
        <w:t>forståelse,”</w:t>
      </w:r>
      <w:proofErr w:type="gramEnd"/>
      <w:r w:rsidRPr="00F24831">
        <w:rPr>
          <w:rFonts w:ascii="Arial" w:eastAsia="Times New Roman" w:hAnsi="Arial" w:cs="Arial"/>
          <w:color w:val="000000"/>
          <w:sz w:val="21"/>
          <w:szCs w:val="21"/>
          <w:lang w:eastAsia="da-DK"/>
        </w:rPr>
        <w:t xml:space="preserve"> forklarer Tomas Erhardsen, som opfatter bridge som en tankesport.</w:t>
      </w:r>
    </w:p>
    <w:p w:rsidR="00F24831" w:rsidRPr="00F24831" w:rsidRDefault="00F24831" w:rsidP="00F24831">
      <w:pPr>
        <w:spacing w:before="100" w:beforeAutospacing="1" w:after="100" w:afterAutospacing="1" w:line="300" w:lineRule="atLeast"/>
        <w:rPr>
          <w:rFonts w:ascii="Arial" w:eastAsia="Times New Roman" w:hAnsi="Arial" w:cs="Arial"/>
          <w:color w:val="000000"/>
          <w:sz w:val="21"/>
          <w:szCs w:val="21"/>
          <w:lang w:eastAsia="da-DK"/>
        </w:rPr>
      </w:pPr>
      <w:r w:rsidRPr="00F24831">
        <w:rPr>
          <w:rFonts w:ascii="Arial" w:eastAsia="Times New Roman" w:hAnsi="Arial" w:cs="Arial"/>
          <w:color w:val="000000"/>
          <w:sz w:val="21"/>
          <w:szCs w:val="21"/>
          <w:lang w:eastAsia="da-DK"/>
        </w:rPr>
        <w:t>Og tankesport er ifølge Tomas Erhardsen et element i et udvidet idrætsbegreb, hvor nøgleordet er koncentration, og det kan give en indlæringsfordel for livet at lære bridge som ung.</w:t>
      </w:r>
    </w:p>
    <w:p w:rsidR="00F24831" w:rsidRPr="00F24831" w:rsidRDefault="00F24831" w:rsidP="00F24831">
      <w:pPr>
        <w:spacing w:before="100" w:beforeAutospacing="1" w:after="100" w:afterAutospacing="1" w:line="300" w:lineRule="atLeast"/>
        <w:rPr>
          <w:rFonts w:ascii="Arial" w:eastAsia="Times New Roman" w:hAnsi="Arial" w:cs="Arial"/>
          <w:color w:val="000000"/>
          <w:sz w:val="21"/>
          <w:szCs w:val="21"/>
          <w:lang w:eastAsia="da-DK"/>
        </w:rPr>
      </w:pPr>
      <w:r w:rsidRPr="00F24831">
        <w:rPr>
          <w:rFonts w:ascii="Arial" w:eastAsia="Times New Roman" w:hAnsi="Arial" w:cs="Arial"/>
          <w:color w:val="000000"/>
          <w:sz w:val="21"/>
          <w:szCs w:val="21"/>
          <w:lang w:eastAsia="da-DK"/>
        </w:rPr>
        <w:t>Der er dog også en social værdi i kortspillet.</w:t>
      </w:r>
    </w:p>
    <w:p w:rsidR="00F24831" w:rsidRPr="00F24831" w:rsidRDefault="00F24831" w:rsidP="00F24831">
      <w:pPr>
        <w:spacing w:before="100" w:beforeAutospacing="1" w:after="100" w:afterAutospacing="1" w:line="300" w:lineRule="atLeast"/>
        <w:rPr>
          <w:rFonts w:ascii="Arial" w:eastAsia="Times New Roman" w:hAnsi="Arial" w:cs="Arial"/>
          <w:color w:val="000000"/>
          <w:sz w:val="21"/>
          <w:szCs w:val="21"/>
          <w:lang w:eastAsia="da-DK"/>
        </w:rPr>
      </w:pPr>
      <w:r w:rsidRPr="00F24831">
        <w:rPr>
          <w:rFonts w:ascii="Arial" w:eastAsia="Times New Roman" w:hAnsi="Arial" w:cs="Arial"/>
          <w:color w:val="000000"/>
          <w:sz w:val="21"/>
          <w:szCs w:val="21"/>
          <w:lang w:eastAsia="da-DK"/>
        </w:rPr>
        <w:t xml:space="preserve">“Elever med vidt forskellige forudsætninger kan mødes i et fællesskab, hvor det ikke handler om at være størst og stærkest, men at vise respekt for hinanden, samarbejde med sin makker, tænke fremad og holde </w:t>
      </w:r>
      <w:proofErr w:type="gramStart"/>
      <w:r w:rsidRPr="00F24831">
        <w:rPr>
          <w:rFonts w:ascii="Arial" w:eastAsia="Times New Roman" w:hAnsi="Arial" w:cs="Arial"/>
          <w:color w:val="000000"/>
          <w:sz w:val="21"/>
          <w:szCs w:val="21"/>
          <w:lang w:eastAsia="da-DK"/>
        </w:rPr>
        <w:t>fokus,”</w:t>
      </w:r>
      <w:proofErr w:type="gramEnd"/>
      <w:r w:rsidRPr="00F24831">
        <w:rPr>
          <w:rFonts w:ascii="Arial" w:eastAsia="Times New Roman" w:hAnsi="Arial" w:cs="Arial"/>
          <w:color w:val="000000"/>
          <w:sz w:val="21"/>
          <w:szCs w:val="21"/>
          <w:lang w:eastAsia="da-DK"/>
        </w:rPr>
        <w:t xml:space="preserve"> argumenterer Tomas Erhardsen.</w:t>
      </w:r>
    </w:p>
    <w:p w:rsidR="00F24831" w:rsidRPr="00F24831" w:rsidRDefault="00F24831" w:rsidP="00F24831">
      <w:pPr>
        <w:spacing w:before="100" w:beforeAutospacing="1" w:after="100" w:afterAutospacing="1" w:line="300" w:lineRule="atLeast"/>
        <w:rPr>
          <w:rFonts w:ascii="Arial" w:eastAsia="Times New Roman" w:hAnsi="Arial" w:cs="Arial"/>
          <w:color w:val="000000"/>
          <w:sz w:val="21"/>
          <w:szCs w:val="21"/>
          <w:lang w:eastAsia="da-DK"/>
        </w:rPr>
      </w:pPr>
      <w:r w:rsidRPr="00F24831">
        <w:rPr>
          <w:rFonts w:ascii="Arial" w:eastAsia="Times New Roman" w:hAnsi="Arial" w:cs="Arial"/>
          <w:color w:val="000000"/>
          <w:sz w:val="21"/>
          <w:szCs w:val="21"/>
          <w:lang w:eastAsia="da-DK"/>
        </w:rPr>
        <w:t>I forbindelse med bridgedagen på Stilling Skole deltog også pædagoger fra SFO og klub, fordi det er tanken, at der kan følges op på bridgedagen i den nye understøttende undervisning, der er en del af folkeskolereformen.</w:t>
      </w:r>
    </w:p>
    <w:p w:rsidR="00F24831" w:rsidRPr="00F24831" w:rsidRDefault="00F24831" w:rsidP="00F24831">
      <w:pPr>
        <w:spacing w:before="100" w:beforeAutospacing="1" w:after="100" w:afterAutospacing="1" w:line="300" w:lineRule="atLeast"/>
        <w:rPr>
          <w:rFonts w:ascii="Arial" w:eastAsia="Times New Roman" w:hAnsi="Arial" w:cs="Arial"/>
          <w:color w:val="000000"/>
          <w:sz w:val="21"/>
          <w:szCs w:val="21"/>
          <w:lang w:eastAsia="da-DK"/>
        </w:rPr>
      </w:pPr>
      <w:r w:rsidRPr="00F24831">
        <w:rPr>
          <w:rFonts w:ascii="Arial" w:eastAsia="Times New Roman" w:hAnsi="Arial" w:cs="Arial"/>
          <w:color w:val="000000"/>
          <w:sz w:val="21"/>
          <w:szCs w:val="21"/>
          <w:lang w:eastAsia="da-DK"/>
        </w:rPr>
        <w:t xml:space="preserve">“Folkeskolereformen giver os jo nogle nye rammer, vi skal fylde ud, og her kan man finde plads til bridge, fordi det giver mening i forhold til, at eleverne lærer noget ved at </w:t>
      </w:r>
      <w:proofErr w:type="gramStart"/>
      <w:r w:rsidRPr="00F24831">
        <w:rPr>
          <w:rFonts w:ascii="Arial" w:eastAsia="Times New Roman" w:hAnsi="Arial" w:cs="Arial"/>
          <w:color w:val="000000"/>
          <w:sz w:val="21"/>
          <w:szCs w:val="21"/>
          <w:lang w:eastAsia="da-DK"/>
        </w:rPr>
        <w:t>spille,”</w:t>
      </w:r>
      <w:proofErr w:type="gramEnd"/>
      <w:r w:rsidRPr="00F24831">
        <w:rPr>
          <w:rFonts w:ascii="Arial" w:eastAsia="Times New Roman" w:hAnsi="Arial" w:cs="Arial"/>
          <w:color w:val="000000"/>
          <w:sz w:val="21"/>
          <w:szCs w:val="21"/>
          <w:lang w:eastAsia="da-DK"/>
        </w:rPr>
        <w:t xml:space="preserve"> understreger Tomas Erhardsen.</w:t>
      </w:r>
    </w:p>
    <w:p w:rsidR="00F24831" w:rsidRPr="00F24831" w:rsidRDefault="00F24831" w:rsidP="00F24831">
      <w:pPr>
        <w:spacing w:before="100" w:beforeAutospacing="1" w:after="100" w:afterAutospacing="1" w:line="300" w:lineRule="atLeast"/>
        <w:rPr>
          <w:rFonts w:ascii="Arial" w:eastAsia="Times New Roman" w:hAnsi="Arial" w:cs="Arial"/>
          <w:color w:val="000000"/>
          <w:sz w:val="21"/>
          <w:szCs w:val="21"/>
          <w:lang w:eastAsia="da-DK"/>
        </w:rPr>
      </w:pPr>
      <w:r w:rsidRPr="00F24831">
        <w:rPr>
          <w:rFonts w:ascii="Arial" w:eastAsia="Times New Roman" w:hAnsi="Arial" w:cs="Arial"/>
          <w:color w:val="000000"/>
          <w:sz w:val="21"/>
          <w:szCs w:val="21"/>
          <w:lang w:eastAsia="da-DK"/>
        </w:rPr>
        <w:t>Elevernes reaktion på bridgespille var positiv.</w:t>
      </w:r>
    </w:p>
    <w:p w:rsidR="00F24831" w:rsidRPr="00F24831" w:rsidRDefault="00F24831" w:rsidP="00F24831">
      <w:pPr>
        <w:spacing w:before="100" w:beforeAutospacing="1" w:after="100" w:afterAutospacing="1" w:line="300" w:lineRule="atLeast"/>
        <w:rPr>
          <w:rFonts w:ascii="Arial" w:eastAsia="Times New Roman" w:hAnsi="Arial" w:cs="Arial"/>
          <w:color w:val="000000"/>
          <w:sz w:val="21"/>
          <w:szCs w:val="21"/>
          <w:lang w:eastAsia="da-DK"/>
        </w:rPr>
      </w:pPr>
      <w:r w:rsidRPr="00F24831">
        <w:rPr>
          <w:rFonts w:ascii="Arial" w:eastAsia="Times New Roman" w:hAnsi="Arial" w:cs="Arial"/>
          <w:color w:val="000000"/>
          <w:sz w:val="21"/>
          <w:szCs w:val="21"/>
          <w:lang w:eastAsia="da-DK"/>
        </w:rPr>
        <w:t xml:space="preserve">“Det er svært, men sjovt, og så kræver det, at man tænker lidt mere end i det </w:t>
      </w:r>
      <w:proofErr w:type="gramStart"/>
      <w:r w:rsidRPr="00F24831">
        <w:rPr>
          <w:rFonts w:ascii="Arial" w:eastAsia="Times New Roman" w:hAnsi="Arial" w:cs="Arial"/>
          <w:color w:val="000000"/>
          <w:sz w:val="21"/>
          <w:szCs w:val="21"/>
          <w:lang w:eastAsia="da-DK"/>
        </w:rPr>
        <w:t>daglige,”</w:t>
      </w:r>
      <w:proofErr w:type="gramEnd"/>
      <w:r w:rsidRPr="00F24831">
        <w:rPr>
          <w:rFonts w:ascii="Arial" w:eastAsia="Times New Roman" w:hAnsi="Arial" w:cs="Arial"/>
          <w:color w:val="000000"/>
          <w:sz w:val="21"/>
          <w:szCs w:val="21"/>
          <w:lang w:eastAsia="da-DK"/>
        </w:rPr>
        <w:t xml:space="preserve"> lød det fra en gruppe elever, Lokalavisen talte med.</w:t>
      </w:r>
    </w:p>
    <w:p w:rsidR="00E434AB" w:rsidRDefault="00651F74">
      <w:bookmarkStart w:id="0" w:name="_GoBack"/>
      <w:bookmarkEnd w:id="0"/>
    </w:p>
    <w:sectPr w:rsidR="00E434A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31"/>
    <w:rsid w:val="00972CB0"/>
    <w:rsid w:val="00EE5566"/>
    <w:rsid w:val="00F248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C4D0A-71D3-4E45-8DF6-8B3BE73B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507296">
      <w:bodyDiv w:val="1"/>
      <w:marLeft w:val="0"/>
      <w:marRight w:val="0"/>
      <w:marTop w:val="0"/>
      <w:marBottom w:val="0"/>
      <w:divBdr>
        <w:top w:val="none" w:sz="0" w:space="0" w:color="auto"/>
        <w:left w:val="none" w:sz="0" w:space="0" w:color="auto"/>
        <w:bottom w:val="none" w:sz="0" w:space="0" w:color="auto"/>
        <w:right w:val="none" w:sz="0" w:space="0" w:color="auto"/>
      </w:divBdr>
      <w:divsChild>
        <w:div w:id="1519002955">
          <w:marLeft w:val="0"/>
          <w:marRight w:val="0"/>
          <w:marTop w:val="0"/>
          <w:marBottom w:val="0"/>
          <w:divBdr>
            <w:top w:val="none" w:sz="0" w:space="0" w:color="auto"/>
            <w:left w:val="none" w:sz="0" w:space="0" w:color="auto"/>
            <w:bottom w:val="none" w:sz="0" w:space="0" w:color="auto"/>
            <w:right w:val="none" w:sz="0" w:space="0" w:color="auto"/>
          </w:divBdr>
          <w:divsChild>
            <w:div w:id="223758006">
              <w:marLeft w:val="150"/>
              <w:marRight w:val="0"/>
              <w:marTop w:val="0"/>
              <w:marBottom w:val="0"/>
              <w:divBdr>
                <w:top w:val="none" w:sz="0" w:space="0" w:color="auto"/>
                <w:left w:val="none" w:sz="0" w:space="0" w:color="auto"/>
                <w:bottom w:val="none" w:sz="0" w:space="0" w:color="auto"/>
                <w:right w:val="none" w:sz="0" w:space="0" w:color="auto"/>
              </w:divBdr>
              <w:divsChild>
                <w:div w:id="705835266">
                  <w:marLeft w:val="150"/>
                  <w:marRight w:val="0"/>
                  <w:marTop w:val="0"/>
                  <w:marBottom w:val="0"/>
                  <w:divBdr>
                    <w:top w:val="none" w:sz="0" w:space="0" w:color="auto"/>
                    <w:left w:val="none" w:sz="0" w:space="0" w:color="auto"/>
                    <w:bottom w:val="none" w:sz="0" w:space="0" w:color="auto"/>
                    <w:right w:val="none" w:sz="0" w:space="0" w:color="auto"/>
                  </w:divBdr>
                </w:div>
                <w:div w:id="956372081">
                  <w:marLeft w:val="0"/>
                  <w:marRight w:val="0"/>
                  <w:marTop w:val="150"/>
                  <w:marBottom w:val="0"/>
                  <w:divBdr>
                    <w:top w:val="none" w:sz="0" w:space="0" w:color="auto"/>
                    <w:left w:val="none" w:sz="0" w:space="0" w:color="auto"/>
                    <w:bottom w:val="none" w:sz="0" w:space="0" w:color="auto"/>
                    <w:right w:val="none" w:sz="0" w:space="0" w:color="auto"/>
                  </w:divBdr>
                </w:div>
                <w:div w:id="1059354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5828230">
          <w:marLeft w:val="150"/>
          <w:marRight w:val="0"/>
          <w:marTop w:val="0"/>
          <w:marBottom w:val="0"/>
          <w:divBdr>
            <w:top w:val="none" w:sz="0" w:space="0" w:color="auto"/>
            <w:left w:val="none" w:sz="0" w:space="0" w:color="auto"/>
            <w:bottom w:val="none" w:sz="0" w:space="0" w:color="auto"/>
            <w:right w:val="none" w:sz="0" w:space="0" w:color="auto"/>
          </w:divBdr>
          <w:divsChild>
            <w:div w:id="2109958811">
              <w:marLeft w:val="0"/>
              <w:marRight w:val="300"/>
              <w:marTop w:val="0"/>
              <w:marBottom w:val="0"/>
              <w:divBdr>
                <w:top w:val="none" w:sz="0" w:space="0" w:color="auto"/>
                <w:left w:val="none" w:sz="0" w:space="0" w:color="auto"/>
                <w:bottom w:val="none" w:sz="0" w:space="0" w:color="auto"/>
                <w:right w:val="none" w:sz="0" w:space="0" w:color="auto"/>
              </w:divBdr>
              <w:divsChild>
                <w:div w:id="889263967">
                  <w:marLeft w:val="0"/>
                  <w:marRight w:val="0"/>
                  <w:marTop w:val="0"/>
                  <w:marBottom w:val="0"/>
                  <w:divBdr>
                    <w:top w:val="none" w:sz="0" w:space="0" w:color="auto"/>
                    <w:left w:val="none" w:sz="0" w:space="0" w:color="auto"/>
                    <w:bottom w:val="none" w:sz="0" w:space="0" w:color="auto"/>
                    <w:right w:val="none" w:sz="0" w:space="0" w:color="auto"/>
                  </w:divBdr>
                </w:div>
                <w:div w:id="300576253">
                  <w:marLeft w:val="0"/>
                  <w:marRight w:val="0"/>
                  <w:marTop w:val="0"/>
                  <w:marBottom w:val="0"/>
                  <w:divBdr>
                    <w:top w:val="none" w:sz="0" w:space="0" w:color="auto"/>
                    <w:left w:val="none" w:sz="0" w:space="0" w:color="auto"/>
                    <w:bottom w:val="none" w:sz="0" w:space="0" w:color="auto"/>
                    <w:right w:val="none" w:sz="0" w:space="0" w:color="auto"/>
                  </w:divBdr>
                  <w:divsChild>
                    <w:div w:id="906644362">
                      <w:marLeft w:val="0"/>
                      <w:marRight w:val="0"/>
                      <w:marTop w:val="0"/>
                      <w:marBottom w:val="150"/>
                      <w:divBdr>
                        <w:top w:val="none" w:sz="0" w:space="0" w:color="auto"/>
                        <w:left w:val="none" w:sz="0" w:space="0" w:color="auto"/>
                        <w:bottom w:val="none" w:sz="0" w:space="0" w:color="auto"/>
                        <w:right w:val="none" w:sz="0" w:space="0" w:color="auto"/>
                      </w:divBdr>
                    </w:div>
                  </w:divsChild>
                </w:div>
                <w:div w:id="883491023">
                  <w:marLeft w:val="0"/>
                  <w:marRight w:val="0"/>
                  <w:marTop w:val="0"/>
                  <w:marBottom w:val="0"/>
                  <w:divBdr>
                    <w:top w:val="none" w:sz="0" w:space="0" w:color="auto"/>
                    <w:left w:val="none" w:sz="0" w:space="0" w:color="auto"/>
                    <w:bottom w:val="none" w:sz="0" w:space="0" w:color="auto"/>
                    <w:right w:val="none" w:sz="0" w:space="0" w:color="auto"/>
                  </w:divBdr>
                </w:div>
                <w:div w:id="472646600">
                  <w:marLeft w:val="0"/>
                  <w:marRight w:val="75"/>
                  <w:marTop w:val="0"/>
                  <w:marBottom w:val="0"/>
                  <w:divBdr>
                    <w:top w:val="none" w:sz="0" w:space="0" w:color="auto"/>
                    <w:left w:val="none" w:sz="0" w:space="0" w:color="auto"/>
                    <w:bottom w:val="none" w:sz="0" w:space="0" w:color="auto"/>
                    <w:right w:val="none" w:sz="0" w:space="0" w:color="auto"/>
                  </w:divBdr>
                </w:div>
                <w:div w:id="410008092">
                  <w:marLeft w:val="0"/>
                  <w:marRight w:val="0"/>
                  <w:marTop w:val="0"/>
                  <w:marBottom w:val="150"/>
                  <w:divBdr>
                    <w:top w:val="single" w:sz="6" w:space="3" w:color="E4E2E2"/>
                    <w:left w:val="none" w:sz="0" w:space="0" w:color="auto"/>
                    <w:bottom w:val="single" w:sz="6" w:space="3" w:color="E5E2E2"/>
                    <w:right w:val="none" w:sz="0" w:space="0" w:color="auto"/>
                  </w:divBdr>
                </w:div>
                <w:div w:id="1004285210">
                  <w:marLeft w:val="0"/>
                  <w:marRight w:val="0"/>
                  <w:marTop w:val="0"/>
                  <w:marBottom w:val="0"/>
                  <w:divBdr>
                    <w:top w:val="none" w:sz="0" w:space="0" w:color="auto"/>
                    <w:left w:val="none" w:sz="0" w:space="0" w:color="auto"/>
                    <w:bottom w:val="none" w:sz="0" w:space="0" w:color="auto"/>
                    <w:right w:val="none" w:sz="0" w:space="0" w:color="auto"/>
                  </w:divBdr>
                  <w:divsChild>
                    <w:div w:id="1863939072">
                      <w:marLeft w:val="0"/>
                      <w:marRight w:val="0"/>
                      <w:marTop w:val="0"/>
                      <w:marBottom w:val="0"/>
                      <w:divBdr>
                        <w:top w:val="none" w:sz="0" w:space="0" w:color="auto"/>
                        <w:left w:val="none" w:sz="0" w:space="0" w:color="auto"/>
                        <w:bottom w:val="none" w:sz="0" w:space="0" w:color="auto"/>
                        <w:right w:val="none" w:sz="0" w:space="0" w:color="auto"/>
                      </w:divBdr>
                    </w:div>
                  </w:divsChild>
                </w:div>
                <w:div w:id="170151351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kanderborg.lokalavisen.dk/det-for-boern-bridge-paa-skoleskemaet-/20141202/artikler/712029360/1395"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Erland.Rasmussen@lokalavisen.dk" TargetMode="External"/><Relationship Id="rId1" Type="http://schemas.openxmlformats.org/officeDocument/2006/relationships/styles" Target="styles.xml"/><Relationship Id="rId6" Type="http://schemas.openxmlformats.org/officeDocument/2006/relationships/hyperlink" Target="http://pl.oams.eu.publicus.com/apps/OAMS.dll/href/PL015/TOP/artikler/-1/-1/ALLE/5975/;URL=http:/skanderborg.lokalavisen.dk/section/juleskrab;_=867907049"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hyperlink" Target="http://www.facebook.com/share.php?u=%3C;url%3E" TargetMode="External"/><Relationship Id="rId10" Type="http://schemas.openxmlformats.org/officeDocument/2006/relationships/image" Target="media/image5.jpeg"/><Relationship Id="rId4" Type="http://schemas.openxmlformats.org/officeDocument/2006/relationships/hyperlink" Target="http://skanderborg.lokalavisen.dk/" TargetMode="External"/><Relationship Id="rId9" Type="http://schemas.openxmlformats.org/officeDocument/2006/relationships/image" Target="media/image4.png"/><Relationship Id="rId14" Type="http://schemas.openxmlformats.org/officeDocument/2006/relationships/hyperlink" Target="http://skanderborg.lokalavisen.dk/det-for-boern-bridge-paa-skoleskemaet-/20141202/artikler/712029360/1395"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491</Words>
  <Characters>2996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Binderkrantz</dc:creator>
  <cp:keywords/>
  <dc:description/>
  <cp:lastModifiedBy>Trine Binderkrantz</cp:lastModifiedBy>
  <cp:revision>1</cp:revision>
  <dcterms:created xsi:type="dcterms:W3CDTF">2014-12-08T12:03:00Z</dcterms:created>
  <dcterms:modified xsi:type="dcterms:W3CDTF">2014-12-08T12:33:00Z</dcterms:modified>
</cp:coreProperties>
</file>