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93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"/>
        <w:gridCol w:w="171"/>
        <w:gridCol w:w="16"/>
        <w:gridCol w:w="61"/>
        <w:gridCol w:w="296"/>
        <w:gridCol w:w="575"/>
        <w:gridCol w:w="3358"/>
        <w:gridCol w:w="810"/>
        <w:gridCol w:w="108"/>
        <w:gridCol w:w="404"/>
        <w:gridCol w:w="342"/>
        <w:gridCol w:w="136"/>
        <w:gridCol w:w="1015"/>
        <w:gridCol w:w="159"/>
        <w:gridCol w:w="986"/>
        <w:gridCol w:w="161"/>
        <w:gridCol w:w="1279"/>
        <w:gridCol w:w="1359"/>
        <w:gridCol w:w="81"/>
        <w:gridCol w:w="2160"/>
        <w:gridCol w:w="360"/>
        <w:gridCol w:w="360"/>
        <w:gridCol w:w="720"/>
      </w:tblGrid>
      <w:tr w:rsidR="00E23150">
        <w:trPr>
          <w:cantSplit/>
          <w:trHeight w:hRule="exact" w:val="255"/>
        </w:trPr>
        <w:tc>
          <w:tcPr>
            <w:tcW w:w="5053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7C3F"/>
            <w:noWrap/>
            <w:vAlign w:val="center"/>
          </w:tcPr>
          <w:p w:rsidR="00E23150" w:rsidRDefault="00E2315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DEFENSIVE &amp; KONKURRERENDE MELDINGER</w:t>
            </w:r>
          </w:p>
        </w:tc>
        <w:tc>
          <w:tcPr>
            <w:tcW w:w="5400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E23150" w:rsidRDefault="00E23150">
            <w:pPr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  <w:t>UDSPIL &amp; SIGNALER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007C3F"/>
            <w:vAlign w:val="center"/>
          </w:tcPr>
          <w:p w:rsidR="00E23150" w:rsidRDefault="00E23150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4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48"/>
              </w:rPr>
              <w:t>SYSTEMKORT</w:t>
            </w:r>
          </w:p>
          <w:p w:rsidR="00E23150" w:rsidRDefault="00E23150">
            <w:pPr>
              <w:tabs>
                <w:tab w:val="left" w:pos="3704"/>
              </w:tabs>
              <w:jc w:val="center"/>
              <w:rPr>
                <w:rFonts w:ascii="Arial" w:hAnsi="Arial" w:cs="Arial"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TIL HOLDTURNERING</w:t>
            </w:r>
          </w:p>
        </w:tc>
        <w:bookmarkStart w:id="0" w:name="_MON_1090834475"/>
        <w:bookmarkEnd w:id="0"/>
        <w:tc>
          <w:tcPr>
            <w:tcW w:w="1080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007C3F"/>
            <w:vAlign w:val="center"/>
          </w:tcPr>
          <w:p w:rsidR="00E23150" w:rsidRDefault="00E23150">
            <w:pPr>
              <w:tabs>
                <w:tab w:val="left" w:pos="3704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41.25pt" o:ole="">
                  <v:imagedata r:id="rId5" o:title=""/>
                </v:shape>
                <o:OLEObject Type="Embed" ProgID="Word.Picture.8" ShapeID="_x0000_i1025" DrawAspect="Content" ObjectID="_1472548634" r:id="rId6"/>
              </w:object>
            </w:r>
          </w:p>
        </w:tc>
      </w:tr>
      <w:tr w:rsidR="00E23150">
        <w:trPr>
          <w:cantSplit/>
          <w:trHeight w:hRule="exact" w:val="284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E23150" w:rsidRDefault="00E23150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Indmeldinger (Stil; Svar; 1/2-Trækket;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E23150" w:rsidRDefault="00E23150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Åbningsudspil (Stil)</w:t>
            </w: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007C3F"/>
            <w:vAlign w:val="center"/>
          </w:tcPr>
          <w:p w:rsidR="00E23150" w:rsidRDefault="00E23150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right w:val="single" w:sz="12" w:space="0" w:color="auto"/>
            </w:tcBorders>
            <w:shd w:val="clear" w:color="auto" w:fill="007C3F"/>
            <w:vAlign w:val="center"/>
          </w:tcPr>
          <w:p w:rsidR="00E23150" w:rsidRDefault="00E23150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E23150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Default="00E23150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Default="00E23150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Makkers farve</w:t>
            </w: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007C3F"/>
            <w:vAlign w:val="center"/>
          </w:tcPr>
          <w:p w:rsidR="00E23150" w:rsidRDefault="00E23150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right w:val="single" w:sz="12" w:space="0" w:color="auto"/>
            </w:tcBorders>
            <w:shd w:val="clear" w:color="auto" w:fill="007C3F"/>
            <w:vAlign w:val="center"/>
          </w:tcPr>
          <w:p w:rsidR="00E23150" w:rsidRDefault="00E23150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E23150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BF2C74">
            <w:pPr>
              <w:rPr>
                <w:sz w:val="18"/>
              </w:rPr>
            </w:pPr>
            <w:r>
              <w:rPr>
                <w:sz w:val="18"/>
              </w:rPr>
              <w:t>Naturlige</w:t>
            </w:r>
            <w:proofErr w:type="gramStart"/>
            <w:r w:rsidR="00C6239E">
              <w:rPr>
                <w:sz w:val="18"/>
              </w:rPr>
              <w:t xml:space="preserve"> (Kan være svage.</w:t>
            </w:r>
            <w:proofErr w:type="gramEnd"/>
            <w:r w:rsidR="00C6239E">
              <w:rPr>
                <w:sz w:val="18"/>
              </w:rPr>
              <w:t xml:space="preserve"> Er aldrig rigtigt stærke)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Default="00E23150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Default="00B82E59">
            <w:pPr>
              <w:rPr>
                <w:sz w:val="18"/>
              </w:rPr>
            </w:pPr>
            <w:r>
              <w:rPr>
                <w:sz w:val="18"/>
              </w:rPr>
              <w:t xml:space="preserve">Attitude, Top af </w:t>
            </w:r>
            <w:proofErr w:type="spellStart"/>
            <w:proofErr w:type="gramStart"/>
            <w:r>
              <w:rPr>
                <w:sz w:val="18"/>
              </w:rPr>
              <w:t>intet,</w:t>
            </w:r>
            <w:r w:rsidR="00BE2BC6">
              <w:rPr>
                <w:sz w:val="18"/>
              </w:rPr>
              <w:t>MUD</w:t>
            </w:r>
            <w:proofErr w:type="spellEnd"/>
            <w:proofErr w:type="gramEnd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007C3F"/>
            <w:tcMar>
              <w:left w:w="57" w:type="dxa"/>
            </w:tcMar>
            <w:vAlign w:val="center"/>
          </w:tcPr>
          <w:p w:rsidR="00E23150" w:rsidRDefault="00E23150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E23150" w:rsidRDefault="00E23150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</w:tr>
      <w:tr w:rsidR="00E23150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28" w:type="dxa"/>
            </w:tcMar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Default="00E23150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Default="00B82E59">
            <w:pPr>
              <w:rPr>
                <w:sz w:val="18"/>
              </w:rPr>
            </w:pPr>
            <w:r>
              <w:rPr>
                <w:sz w:val="18"/>
              </w:rPr>
              <w:t>Det samme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E23150" w:rsidRDefault="00E23150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Turnering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Default="008523D2">
            <w:pPr>
              <w:pStyle w:val="Overskrift6"/>
              <w:tabs>
                <w:tab w:val="left" w:pos="3704"/>
              </w:tabs>
              <w:jc w:val="center"/>
              <w:rPr>
                <w:b w:val="0"/>
                <w:lang w:val="da-DK"/>
              </w:rPr>
            </w:pPr>
            <w:r>
              <w:rPr>
                <w:b w:val="0"/>
                <w:lang w:val="da-DK"/>
              </w:rPr>
              <w:t>Divisionsturneringen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150" w:rsidRDefault="00E23150">
            <w:pPr>
              <w:pStyle w:val="Overskrift6"/>
              <w:tabs>
                <w:tab w:val="left" w:pos="3704"/>
              </w:tabs>
              <w:jc w:val="center"/>
              <w:rPr>
                <w:rFonts w:ascii="Arial" w:hAnsi="Arial" w:cs="Arial"/>
                <w:b w:val="0"/>
                <w:bCs w:val="0"/>
                <w:smallCaps/>
                <w:lang w:val="da-DK"/>
              </w:rPr>
            </w:pPr>
            <w:r>
              <w:rPr>
                <w:rFonts w:ascii="Arial" w:hAnsi="Arial" w:cs="Arial"/>
                <w:b w:val="0"/>
                <w:bCs w:val="0"/>
                <w:smallCaps/>
                <w:lang w:val="da-DK"/>
              </w:rPr>
              <w:t>Hold</w:t>
            </w:r>
          </w:p>
          <w:p w:rsidR="00E23150" w:rsidRDefault="00E23150">
            <w:pPr>
              <w:tabs>
                <w:tab w:val="left" w:pos="3704"/>
              </w:tabs>
              <w:jc w:val="center"/>
              <w:rPr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nr.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23150" w:rsidRDefault="00055E2F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  <w:r>
              <w:rPr>
                <w:sz w:val="28"/>
                <w:lang w:val="da-DK"/>
              </w:rPr>
              <w:t>6</w:t>
            </w:r>
            <w:bookmarkStart w:id="1" w:name="_GoBack"/>
            <w:bookmarkEnd w:id="1"/>
          </w:p>
        </w:tc>
      </w:tr>
      <w:tr w:rsidR="00E23150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C6239E">
            <w:pPr>
              <w:rPr>
                <w:sz w:val="18"/>
              </w:rPr>
            </w:pPr>
            <w:r>
              <w:rPr>
                <w:sz w:val="18"/>
              </w:rPr>
              <w:t>2 ruder oven på 1 ruder lover begge major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Default="00E23150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Senere i spillet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Default="00BE2BC6">
            <w:pPr>
              <w:rPr>
                <w:sz w:val="18"/>
              </w:rPr>
            </w:pPr>
            <w:r>
              <w:rPr>
                <w:sz w:val="18"/>
              </w:rPr>
              <w:t>Det samme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E23150" w:rsidRDefault="00E23150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Division/Række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Default="00BE2BC6">
            <w:pPr>
              <w:tabs>
                <w:tab w:val="left" w:pos="3704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3. division vest</w:t>
            </w: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23150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E23150" w:rsidRDefault="00E23150">
            <w:pPr>
              <w:rPr>
                <w:bCs/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E23150" w:rsidRDefault="00E23150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Gennem spilfører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Default="00BE2BC6">
            <w:pPr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Det samme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rPr>
                <w:rFonts w:ascii="Times" w:hAnsi="Times"/>
                <w:sz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E23150" w:rsidRDefault="00E23150">
            <w:pPr>
              <w:pStyle w:val="Overskrift9"/>
              <w:tabs>
                <w:tab w:val="left" w:pos="3704"/>
              </w:tabs>
              <w:jc w:val="left"/>
              <w:rPr>
                <w:rFonts w:ascii="Arial" w:hAnsi="Arial" w:cs="Arial"/>
                <w:b w:val="0"/>
                <w:bCs w:val="0"/>
                <w:smallCaps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smallCaps/>
                <w:color w:val="auto"/>
              </w:rPr>
              <w:t>Spillere</w:t>
            </w:r>
          </w:p>
        </w:tc>
        <w:tc>
          <w:tcPr>
            <w:tcW w:w="36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Pr="00217BE3" w:rsidRDefault="00B82E59">
            <w:pPr>
              <w:tabs>
                <w:tab w:val="left" w:pos="3704"/>
              </w:tabs>
              <w:jc w:val="center"/>
              <w:rPr>
                <w:sz w:val="22"/>
                <w:szCs w:val="22"/>
              </w:rPr>
            </w:pPr>
            <w:r w:rsidRPr="00217BE3">
              <w:rPr>
                <w:sz w:val="22"/>
                <w:szCs w:val="22"/>
              </w:rPr>
              <w:t>Peter Frigaard</w:t>
            </w:r>
            <w:r w:rsidR="00217BE3" w:rsidRPr="00217BE3">
              <w:rPr>
                <w:sz w:val="22"/>
                <w:szCs w:val="22"/>
              </w:rPr>
              <w:t xml:space="preserve"> 6950</w:t>
            </w:r>
            <w:r w:rsidRPr="00217BE3">
              <w:rPr>
                <w:sz w:val="22"/>
                <w:szCs w:val="22"/>
              </w:rPr>
              <w:t xml:space="preserve"> / Zhou Liu</w:t>
            </w:r>
            <w:r w:rsidR="00217BE3" w:rsidRPr="00217BE3">
              <w:rPr>
                <w:sz w:val="22"/>
                <w:szCs w:val="22"/>
              </w:rPr>
              <w:t xml:space="preserve"> </w:t>
            </w:r>
            <w:proofErr w:type="gramStart"/>
            <w:r w:rsidR="00217BE3" w:rsidRPr="00217BE3">
              <w:rPr>
                <w:sz w:val="22"/>
                <w:szCs w:val="22"/>
              </w:rPr>
              <w:t>38657</w:t>
            </w:r>
            <w:proofErr w:type="gramEnd"/>
          </w:p>
        </w:tc>
      </w:tr>
      <w:tr w:rsidR="00E23150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Default="00E23150">
            <w:pPr>
              <w:rPr>
                <w:rFonts w:ascii="Times" w:hAnsi="Times"/>
                <w:sz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rPr>
                <w:rFonts w:ascii="Times" w:hAnsi="Times"/>
                <w:sz w:val="18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3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23150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Default="00E23150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1ut-indmelding (2./4. hånd; Svar;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Default="00E23150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Udspil  (hvad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det udspillede kort typisk er fra)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E23150" w:rsidRDefault="00E23150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SYSTEM</w:t>
            </w:r>
          </w:p>
        </w:tc>
      </w:tr>
      <w:tr w:rsidR="00E23150">
        <w:trPr>
          <w:trHeight w:hRule="exact" w:val="227"/>
        </w:trPr>
        <w:tc>
          <w:tcPr>
            <w:tcW w:w="169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Default="00E23150">
            <w:pPr>
              <w:rPr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2. hånd/genåbning: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BF2C74">
            <w:pPr>
              <w:rPr>
                <w:sz w:val="18"/>
              </w:rPr>
            </w:pPr>
            <w:r>
              <w:rPr>
                <w:sz w:val="18"/>
              </w:rPr>
              <w:t xml:space="preserve">15 </w:t>
            </w:r>
            <w:r w:rsidR="00C6239E">
              <w:rPr>
                <w:sz w:val="18"/>
              </w:rPr>
              <w:t>–</w:t>
            </w:r>
            <w:r>
              <w:rPr>
                <w:sz w:val="18"/>
              </w:rPr>
              <w:t xml:space="preserve"> 1</w:t>
            </w:r>
            <w:r w:rsidR="00C6239E">
              <w:rPr>
                <w:sz w:val="18"/>
              </w:rPr>
              <w:t>7 (14-18)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23150" w:rsidRDefault="00E2315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Default="00E2315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farve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sans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Default="00E23150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Systemets navn</w:t>
            </w:r>
          </w:p>
        </w:tc>
      </w:tr>
      <w:tr w:rsidR="00E23150">
        <w:trPr>
          <w:trHeight w:hRule="exact" w:val="227"/>
        </w:trPr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Default="00E231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Svar:</w:t>
            </w:r>
          </w:p>
        </w:tc>
        <w:tc>
          <w:tcPr>
            <w:tcW w:w="44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C6239E">
            <w:pPr>
              <w:rPr>
                <w:sz w:val="18"/>
              </w:rPr>
            </w:pPr>
            <w:r>
              <w:rPr>
                <w:sz w:val="18"/>
              </w:rPr>
              <w:t xml:space="preserve">Som på 1 </w:t>
            </w:r>
            <w:proofErr w:type="spellStart"/>
            <w:r>
              <w:rPr>
                <w:sz w:val="18"/>
              </w:rPr>
              <w:t>ut</w:t>
            </w:r>
            <w:proofErr w:type="spellEnd"/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Default="00E23150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Es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Default="00BE2B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Es K</w:t>
            </w:r>
            <w:r w:rsidR="00B82E59">
              <w:rPr>
                <w:noProof/>
                <w:sz w:val="18"/>
              </w:rPr>
              <w:t xml:space="preserve"> / Es x x 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BE2B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Es K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B82E59">
            <w:pPr>
              <w:tabs>
                <w:tab w:val="left" w:pos="3704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DBS</w:t>
            </w:r>
          </w:p>
        </w:tc>
      </w:tr>
      <w:tr w:rsidR="00E23150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E23150" w:rsidRDefault="00E23150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Konge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Default="00BE2B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K D</w:t>
            </w:r>
            <w:r w:rsidR="00B82E59">
              <w:rPr>
                <w:noProof/>
                <w:sz w:val="18"/>
              </w:rPr>
              <w:t xml:space="preserve"> / Es K x 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BE2B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K D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Default="00E23150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Generel stil </w:t>
            </w:r>
          </w:p>
        </w:tc>
      </w:tr>
      <w:tr w:rsidR="00E23150">
        <w:trPr>
          <w:trHeight w:hRule="exact" w:val="227"/>
        </w:trPr>
        <w:tc>
          <w:tcPr>
            <w:tcW w:w="747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Default="00E231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4. hånd:</w:t>
            </w:r>
          </w:p>
        </w:tc>
        <w:tc>
          <w:tcPr>
            <w:tcW w:w="4306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C6239E">
            <w:pPr>
              <w:rPr>
                <w:sz w:val="18"/>
              </w:rPr>
            </w:pPr>
            <w:r>
              <w:rPr>
                <w:sz w:val="18"/>
              </w:rPr>
              <w:t>15-17 (14-18)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Default="00E23150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Dame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Default="00BE2B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 B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BE2B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 B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C6239E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Simpelt naturligt system uden mange aftaler. Der </w:t>
            </w:r>
            <w:r w:rsidR="00683AE1">
              <w:rPr>
                <w:sz w:val="18"/>
              </w:rPr>
              <w:t xml:space="preserve">meldes ofte </w:t>
            </w:r>
            <w:proofErr w:type="spellStart"/>
            <w:r w:rsidR="00683AE1">
              <w:rPr>
                <w:sz w:val="18"/>
              </w:rPr>
              <w:t>kkkkrativt</w:t>
            </w:r>
            <w:proofErr w:type="spellEnd"/>
          </w:p>
        </w:tc>
      </w:tr>
      <w:tr w:rsidR="00E23150">
        <w:trPr>
          <w:trHeight w:hRule="exact" w:val="227"/>
        </w:trPr>
        <w:tc>
          <w:tcPr>
            <w:tcW w:w="7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Default="00E231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Svar: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4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C6239E">
            <w:pPr>
              <w:rPr>
                <w:sz w:val="18"/>
              </w:rPr>
            </w:pPr>
            <w:r>
              <w:rPr>
                <w:sz w:val="18"/>
              </w:rPr>
              <w:t xml:space="preserve">Som på 1 </w:t>
            </w:r>
            <w:proofErr w:type="spellStart"/>
            <w:r>
              <w:rPr>
                <w:sz w:val="18"/>
              </w:rPr>
              <w:t>ut</w:t>
            </w:r>
            <w:proofErr w:type="spellEnd"/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Default="00E23150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Bonde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Default="00BE2B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B 10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BE2B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B 10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683AE1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Kreativt. Fokus på strafdoblinger. Tynde indmeldinger.</w:t>
            </w:r>
          </w:p>
        </w:tc>
      </w:tr>
      <w:tr w:rsidR="00E23150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Default="00E23150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Springindmeldinger (Stil; Svar; Usædvanlig 2ut)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Default="00E23150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10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Default="00BE2B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!0 9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BE2B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Journalist = lover højere honør honørhonnør honnør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tabs>
                <w:tab w:val="left" w:pos="3704"/>
              </w:tabs>
              <w:rPr>
                <w:iCs/>
                <w:sz w:val="18"/>
              </w:rPr>
            </w:pPr>
          </w:p>
        </w:tc>
      </w:tr>
      <w:tr w:rsidR="00E23150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Default="00E231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Generelt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Default="00E23150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9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Default="00BE2B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9 8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BE2B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 9 el  9 8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Default="00E23150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1UT åbning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BE2BC6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15 </w:t>
            </w:r>
            <w:r w:rsidR="00B82E59">
              <w:rPr>
                <w:sz w:val="18"/>
              </w:rPr>
              <w:t>–</w:t>
            </w:r>
            <w:r>
              <w:rPr>
                <w:sz w:val="18"/>
              </w:rPr>
              <w:t xml:space="preserve"> 17</w:t>
            </w:r>
            <w:r w:rsidR="00B82E59">
              <w:rPr>
                <w:sz w:val="18"/>
              </w:rPr>
              <w:t xml:space="preserve"> (Kan være skæv)</w:t>
            </w:r>
          </w:p>
        </w:tc>
      </w:tr>
      <w:tr w:rsidR="00E23150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Default="00E231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2-trækket: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BF2C74">
            <w:pPr>
              <w:rPr>
                <w:sz w:val="18"/>
              </w:rPr>
            </w:pPr>
            <w:r>
              <w:rPr>
                <w:sz w:val="18"/>
              </w:rPr>
              <w:t>svage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Default="00E23150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Højt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Default="00E23150">
            <w:pPr>
              <w:rPr>
                <w:noProof/>
                <w:sz w:val="18"/>
              </w:rPr>
            </w:pP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rPr>
                <w:noProof/>
                <w:sz w:val="1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Default="00E23150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 xml:space="preserve">1UT svar: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BE2BC6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 xml:space="preserve">6 </w:t>
            </w:r>
            <w:r w:rsidR="00B82E59">
              <w:rPr>
                <w:rFonts w:ascii="Times" w:hAnsi="Times"/>
                <w:sz w:val="18"/>
              </w:rPr>
              <w:t>–</w:t>
            </w:r>
            <w:r>
              <w:rPr>
                <w:rFonts w:ascii="Times" w:hAnsi="Times"/>
                <w:sz w:val="18"/>
              </w:rPr>
              <w:t xml:space="preserve"> 9</w:t>
            </w:r>
            <w:r w:rsidR="00B82E59">
              <w:rPr>
                <w:rFonts w:ascii="Times" w:hAnsi="Times"/>
                <w:sz w:val="18"/>
              </w:rPr>
              <w:t xml:space="preserve"> (0-9 efter dobling af 1 spar)</w:t>
            </w:r>
          </w:p>
        </w:tc>
      </w:tr>
      <w:tr w:rsidR="00E23150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Default="00E231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3</w:t>
            </w:r>
            <w:r>
              <w:rPr>
                <w:rFonts w:ascii="Arial" w:hAnsi="Arial" w:cs="Arial"/>
                <w:smallCaps/>
                <w:sz w:val="18"/>
                <w:vertAlign w:val="superscript"/>
              </w:rPr>
              <w:t>+</w:t>
            </w:r>
            <w:r>
              <w:rPr>
                <w:rFonts w:ascii="Arial" w:hAnsi="Arial" w:cs="Arial"/>
                <w:smallCaps/>
                <w:sz w:val="18"/>
              </w:rPr>
              <w:t>-trækket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BF2C74">
            <w:pPr>
              <w:rPr>
                <w:sz w:val="18"/>
              </w:rPr>
            </w:pPr>
            <w:r>
              <w:rPr>
                <w:sz w:val="18"/>
              </w:rPr>
              <w:t>svage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Default="00E23150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Lavt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Default="00E23150">
            <w:pPr>
              <w:rPr>
                <w:noProof/>
                <w:sz w:val="18"/>
              </w:rPr>
            </w:pP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rPr>
                <w:noProof/>
                <w:sz w:val="1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Default="00E23150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2-o-1 svar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BE2BC6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10 p.</w:t>
            </w:r>
          </w:p>
        </w:tc>
      </w:tr>
      <w:tr w:rsidR="00E23150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Default="00E231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</w:t>
            </w:r>
            <w:r>
              <w:rPr>
                <w:rFonts w:ascii="Arial" w:hAnsi="Arial" w:cs="Arial"/>
                <w:sz w:val="18"/>
              </w:rPr>
              <w:t xml:space="preserve">: 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Default="00E2315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Signaler i prioritetsorden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B82E59">
              <w:rPr>
                <w:rFonts w:ascii="Arial" w:hAnsi="Arial" w:cs="Arial"/>
                <w:smallCaps/>
                <w:sz w:val="20"/>
              </w:rPr>
              <w:t>(</w:t>
            </w:r>
            <w:proofErr w:type="gramStart"/>
            <w:r w:rsidR="00B82E59">
              <w:rPr>
                <w:rFonts w:ascii="Arial" w:hAnsi="Arial" w:cs="Arial"/>
                <w:smallCaps/>
                <w:sz w:val="20"/>
              </w:rPr>
              <w:t>A,K</w:t>
            </w:r>
            <w:proofErr w:type="gramEnd"/>
            <w:r w:rsidR="00B82E59">
              <w:rPr>
                <w:rFonts w:ascii="Arial" w:hAnsi="Arial" w:cs="Arial"/>
                <w:smallCaps/>
                <w:sz w:val="20"/>
              </w:rPr>
              <w:t>,L,U,F</w:t>
            </w:r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Default="00E23150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Specielle  meldinger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>,  kan  kræve  specielt  forsvar</w:t>
            </w:r>
          </w:p>
        </w:tc>
      </w:tr>
      <w:tr w:rsidR="00E23150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Default="00E23150">
            <w:pPr>
              <w:rPr>
                <w:rFonts w:ascii="Arial" w:hAnsi="Arial" w:cs="Arial"/>
                <w:smallCaps/>
                <w:sz w:val="20"/>
                <w:highlight w:val="lightGray"/>
              </w:rPr>
            </w:pPr>
            <w:proofErr w:type="spellStart"/>
            <w:r>
              <w:rPr>
                <w:rFonts w:ascii="Arial" w:hAnsi="Arial" w:cs="Arial"/>
                <w:smallCaps/>
                <w:sz w:val="20"/>
              </w:rPr>
              <w:t>Cuebid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>: Direkte &amp; Spring (Stil; Svar;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L=</w:t>
            </w:r>
            <w:proofErr w:type="gramStart"/>
            <w:r>
              <w:rPr>
                <w:rFonts w:ascii="Arial" w:hAnsi="Arial" w:cs="Arial"/>
                <w:smallCaps/>
                <w:sz w:val="18"/>
              </w:rPr>
              <w:t>Lige;   U</w:t>
            </w:r>
            <w:proofErr w:type="gramEnd"/>
            <w:r>
              <w:rPr>
                <w:rFonts w:ascii="Arial" w:hAnsi="Arial" w:cs="Arial"/>
                <w:smallCaps/>
                <w:sz w:val="18"/>
              </w:rPr>
              <w:t>=Ulige;   K=Kald;   A=Afvisning;   F=Farveskift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23150">
        <w:trPr>
          <w:trHeight w:hRule="exact" w:val="227"/>
        </w:trPr>
        <w:tc>
          <w:tcPr>
            <w:tcW w:w="8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Default="00E23150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Direkte: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Default="00E2315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Default="00E2315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Makkers udspil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Default="00E2315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proofErr w:type="spellStart"/>
            <w:r>
              <w:rPr>
                <w:rFonts w:ascii="Arial" w:hAnsi="Arial" w:cs="Arial"/>
                <w:smallCaps/>
                <w:sz w:val="18"/>
              </w:rPr>
              <w:t>Modp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>. udspil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Ved renonce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23150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23150" w:rsidRDefault="00E23150">
            <w:pPr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mallCaps/>
                <w:sz w:val="18"/>
              </w:rPr>
              <w:t>Farve</w:t>
            </w:r>
            <w:r>
              <w:rPr>
                <w:rFonts w:ascii="Arial" w:hAnsi="Arial" w:cs="Arial"/>
                <w:sz w:val="18"/>
              </w:rPr>
              <w:t xml:space="preserve">   1</w:t>
            </w:r>
            <w:proofErr w:type="gramEnd"/>
            <w:r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Default="00E23150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Default="00BE2BC6">
            <w:pPr>
              <w:jc w:val="center"/>
              <w:rPr>
                <w:sz w:val="18"/>
              </w:rPr>
            </w:pPr>
            <w:r>
              <w:rPr>
                <w:sz w:val="18"/>
              </w:rPr>
              <w:t>Kald lav høj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Default="00BE2BC6">
            <w:pPr>
              <w:jc w:val="center"/>
              <w:rPr>
                <w:sz w:val="18"/>
              </w:rPr>
            </w:pPr>
            <w:r>
              <w:rPr>
                <w:sz w:val="18"/>
              </w:rPr>
              <w:t>Malmø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384A00">
            <w:pPr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K  A</w:t>
            </w:r>
            <w:proofErr w:type="gramEnd"/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23150">
        <w:trPr>
          <w:trHeight w:hRule="exact" w:val="227"/>
        </w:trPr>
        <w:tc>
          <w:tcPr>
            <w:tcW w:w="7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Default="00E231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Spring: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  <w:p w:rsidR="00E23150" w:rsidRDefault="00E23150">
            <w:pPr>
              <w:rPr>
                <w:sz w:val="18"/>
              </w:rPr>
            </w:pPr>
          </w:p>
        </w:tc>
        <w:tc>
          <w:tcPr>
            <w:tcW w:w="4290" w:type="dxa"/>
            <w:gridSpan w:val="4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Default="00E23150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23150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Default="00E231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</w:t>
            </w: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Default="00E23150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23150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Default="00E2315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ut (mod Stærk/Svag; Genåbning; Passet hånd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23150" w:rsidRDefault="00E231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Default="00E23150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Default="00384A00">
            <w:pPr>
              <w:jc w:val="center"/>
              <w:rPr>
                <w:sz w:val="18"/>
              </w:rPr>
            </w:pPr>
            <w:r>
              <w:rPr>
                <w:sz w:val="18"/>
              </w:rPr>
              <w:t>Kald lav høj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Default="00384A00">
            <w:pPr>
              <w:jc w:val="center"/>
              <w:rPr>
                <w:sz w:val="18"/>
              </w:rPr>
            </w:pPr>
            <w:r>
              <w:rPr>
                <w:sz w:val="18"/>
              </w:rPr>
              <w:t>Malmø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384A00">
            <w:pPr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K  A</w:t>
            </w:r>
            <w:proofErr w:type="gramEnd"/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23150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Default="00E23150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23150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Default="00E23150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23150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50" w:rsidRDefault="00E231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Kald/afvisning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384A00">
            <w:pPr>
              <w:rPr>
                <w:sz w:val="18"/>
              </w:rPr>
            </w:pPr>
            <w:r>
              <w:rPr>
                <w:sz w:val="18"/>
              </w:rPr>
              <w:t>Lav høj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23150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E23150" w:rsidRDefault="00E23150">
            <w:pPr>
              <w:rPr>
                <w:rFonts w:ascii="Arial" w:hAnsi="Arial" w:cs="Arial"/>
                <w:bCs/>
                <w:smallCaps/>
                <w:sz w:val="18"/>
              </w:rPr>
            </w:pPr>
            <w:r>
              <w:rPr>
                <w:rFonts w:ascii="Arial" w:hAnsi="Arial" w:cs="Arial"/>
                <w:bCs/>
                <w:smallCaps/>
                <w:sz w:val="18"/>
              </w:rPr>
              <w:t>Markeringer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384A00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Malmø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</w:tr>
      <w:tr w:rsidR="00E23150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Default="00E23150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spærreåbning (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Dbl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 xml:space="preserve">.; 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Cuebids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 xml:space="preserve">; Spring; 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ut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23150" w:rsidRDefault="00E23150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Farveskift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384A00">
            <w:pPr>
              <w:pStyle w:val="Overskrift4"/>
              <w:jc w:val="left"/>
              <w:rPr>
                <w:b w:val="0"/>
                <w:bCs w:val="0"/>
                <w:color w:val="auto"/>
              </w:rPr>
            </w:pPr>
            <w:proofErr w:type="spellStart"/>
            <w:r>
              <w:rPr>
                <w:b w:val="0"/>
                <w:bCs w:val="0"/>
                <w:color w:val="auto"/>
              </w:rPr>
              <w:t>Lavintal</w:t>
            </w:r>
            <w:proofErr w:type="spellEnd"/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23150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23150" w:rsidRDefault="008523D2">
            <w:pPr>
              <w:rPr>
                <w:sz w:val="18"/>
              </w:rPr>
            </w:pPr>
            <w:r>
              <w:rPr>
                <w:sz w:val="18"/>
              </w:rPr>
              <w:t xml:space="preserve">Mod </w:t>
            </w:r>
            <w:proofErr w:type="spellStart"/>
            <w:proofErr w:type="gramStart"/>
            <w:r>
              <w:rPr>
                <w:sz w:val="18"/>
              </w:rPr>
              <w:t>Multi</w:t>
            </w:r>
            <w:proofErr w:type="spellEnd"/>
            <w:r>
              <w:rPr>
                <w:sz w:val="18"/>
              </w:rPr>
              <w:t xml:space="preserve"> :</w:t>
            </w:r>
            <w:proofErr w:type="gramEnd"/>
            <w:r>
              <w:rPr>
                <w:sz w:val="18"/>
              </w:rPr>
              <w:t xml:space="preserve">  </w:t>
            </w:r>
            <w:r w:rsidR="00C6239E">
              <w:rPr>
                <w:sz w:val="18"/>
              </w:rPr>
              <w:t>Dobl=straf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23150" w:rsidRDefault="00E23150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1. afkast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384A00">
            <w:pPr>
              <w:rPr>
                <w:sz w:val="18"/>
              </w:rPr>
            </w:pPr>
            <w:r>
              <w:rPr>
                <w:sz w:val="18"/>
              </w:rPr>
              <w:t>K A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23150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8523D2">
            <w:pPr>
              <w:rPr>
                <w:sz w:val="18"/>
              </w:rPr>
            </w:pPr>
            <w:r>
              <w:rPr>
                <w:sz w:val="18"/>
              </w:rPr>
              <w:t>Mod svage 2-</w:t>
            </w:r>
            <w:proofErr w:type="gramStart"/>
            <w:r>
              <w:rPr>
                <w:sz w:val="18"/>
              </w:rPr>
              <w:t>åbn. :</w:t>
            </w:r>
            <w:proofErr w:type="gramEnd"/>
            <w:r>
              <w:rPr>
                <w:sz w:val="18"/>
              </w:rPr>
              <w:t xml:space="preserve">  </w:t>
            </w:r>
            <w:r w:rsidR="00C6239E">
              <w:rPr>
                <w:sz w:val="18"/>
              </w:rPr>
              <w:t>Dobl=straf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E23150" w:rsidRDefault="00E23150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Trumfsignaler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tabs>
                <w:tab w:val="left" w:pos="3704"/>
              </w:tabs>
              <w:rPr>
                <w:bCs/>
                <w:sz w:val="18"/>
              </w:rPr>
            </w:pPr>
          </w:p>
        </w:tc>
      </w:tr>
      <w:tr w:rsidR="00E23150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tcMar>
              <w:right w:w="0" w:type="dxa"/>
            </w:tcMar>
            <w:vAlign w:val="center"/>
          </w:tcPr>
          <w:p w:rsidR="00E23150" w:rsidRDefault="00E23150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Andre signaler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23150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5400" w:type="dxa"/>
            <w:gridSpan w:val="10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tcMar>
              <w:left w:w="0" w:type="dxa"/>
              <w:right w:w="0" w:type="dxa"/>
            </w:tcMar>
            <w:vAlign w:val="center"/>
          </w:tcPr>
          <w:p w:rsidR="00E23150" w:rsidRDefault="00E23150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DOBLINGER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23150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Default="00E23150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Oplysningsdobling  (Stil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>; Svar; Genåbning)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Default="00E23150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Specielle  kravsituationer</w:t>
            </w:r>
            <w:proofErr w:type="gramEnd"/>
          </w:p>
        </w:tc>
      </w:tr>
      <w:tr w:rsidR="00E23150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Default="00E23150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Mod  kunstige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 stærke Åbninger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23150" w:rsidRDefault="00E23150">
            <w:pPr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mallCaps/>
                <w:sz w:val="18"/>
              </w:rPr>
              <w:t>Stil: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B82E5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="00B82E59">
              <w:rPr>
                <w:rFonts w:ascii="Arial" w:hAnsi="Arial" w:cs="Arial"/>
                <w:sz w:val="18"/>
              </w:rPr>
              <w:t>LLover</w:t>
            </w:r>
            <w:proofErr w:type="spellEnd"/>
            <w:proofErr w:type="gramEnd"/>
            <w:r w:rsidR="00B82E59">
              <w:rPr>
                <w:rFonts w:ascii="Arial" w:hAnsi="Arial" w:cs="Arial"/>
                <w:sz w:val="18"/>
              </w:rPr>
              <w:t xml:space="preserve"> styrke</w:t>
            </w:r>
          </w:p>
        </w:tc>
        <w:tc>
          <w:tcPr>
            <w:tcW w:w="4590" w:type="dxa"/>
            <w:gridSpan w:val="9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E23150" w:rsidRDefault="00B82E59">
            <w:pPr>
              <w:rPr>
                <w:sz w:val="18"/>
              </w:rPr>
            </w:pPr>
            <w:r>
              <w:rPr>
                <w:sz w:val="18"/>
              </w:rPr>
              <w:t>Lover styrke. Siger intet om fordeling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23150" w:rsidRDefault="00683AE1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4. farve = rundekrav</w:t>
            </w:r>
          </w:p>
        </w:tc>
      </w:tr>
      <w:tr w:rsidR="00E23150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23150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23150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Default="00E231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Svar:</w:t>
            </w:r>
            <w:r w:rsidR="00B82E59">
              <w:rPr>
                <w:rFonts w:ascii="Arial" w:hAnsi="Arial" w:cs="Arial"/>
                <w:smallCaps/>
                <w:sz w:val="18"/>
              </w:rPr>
              <w:t xml:space="preserve"> Afmelding</w:t>
            </w:r>
          </w:p>
        </w:tc>
        <w:tc>
          <w:tcPr>
            <w:tcW w:w="45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B82E59">
            <w:pPr>
              <w:rPr>
                <w:sz w:val="18"/>
              </w:rPr>
            </w:pPr>
            <w:r>
              <w:rPr>
                <w:sz w:val="18"/>
              </w:rPr>
              <w:t>Laveste melding=Afmelding. Andre meldinger 6+ HP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23150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23150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E23150" w:rsidRDefault="00E231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Genåbning:</w:t>
            </w:r>
          </w:p>
        </w:tc>
        <w:tc>
          <w:tcPr>
            <w:tcW w:w="4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Default="00E23150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Vigtige oplysninger, der </w:t>
            </w:r>
            <w:proofErr w:type="gramStart"/>
            <w:r>
              <w:rPr>
                <w:rFonts w:ascii="Arial" w:hAnsi="Arial" w:cs="Arial"/>
                <w:smallCaps/>
                <w:sz w:val="20"/>
              </w:rPr>
              <w:t>ikke  passer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i skemaet</w:t>
            </w:r>
          </w:p>
        </w:tc>
      </w:tr>
      <w:tr w:rsidR="00E23150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Default="00E2315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Specielle, </w:t>
            </w:r>
            <w:proofErr w:type="gramStart"/>
            <w:r>
              <w:rPr>
                <w:rFonts w:ascii="Arial" w:hAnsi="Arial" w:cs="Arial"/>
                <w:smallCaps/>
                <w:sz w:val="20"/>
              </w:rPr>
              <w:t>kunstige  og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 konkurrerende d/rd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</w:p>
        </w:tc>
      </w:tr>
      <w:tr w:rsidR="00E23150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Default="00E23150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Efter modpartens oplysningsdobling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  <w:p w:rsidR="008523D2" w:rsidRDefault="008523D2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23150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B82E59">
            <w:pPr>
              <w:rPr>
                <w:sz w:val="18"/>
              </w:rPr>
            </w:pPr>
            <w:r>
              <w:rPr>
                <w:sz w:val="18"/>
              </w:rPr>
              <w:t>Fleste doblinger på 2 trinet er straf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23150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23150" w:rsidRDefault="008523D2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Truscott</w:t>
            </w:r>
            <w:proofErr w:type="spellEnd"/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23150" w:rsidRDefault="00E23150">
            <w:pPr>
              <w:tabs>
                <w:tab w:val="left" w:pos="3704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mallCaps/>
                <w:sz w:val="20"/>
              </w:rPr>
              <w:t>Bluff</w:t>
            </w:r>
          </w:p>
        </w:tc>
      </w:tr>
      <w:tr w:rsidR="00E23150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8523D2">
            <w:pPr>
              <w:rPr>
                <w:sz w:val="18"/>
              </w:rPr>
            </w:pPr>
            <w:r>
              <w:rPr>
                <w:sz w:val="18"/>
              </w:rPr>
              <w:t>Neg D til og med 3 spar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3150" w:rsidRDefault="00C6239E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Ofte. Både i meldinger og modspil</w:t>
            </w:r>
          </w:p>
        </w:tc>
      </w:tr>
      <w:tr w:rsidR="00E23150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tabs>
                <w:tab w:val="left" w:pos="3704"/>
              </w:tabs>
              <w:rPr>
                <w:sz w:val="18"/>
              </w:rPr>
            </w:pPr>
          </w:p>
        </w:tc>
      </w:tr>
    </w:tbl>
    <w:p w:rsidR="00E23150" w:rsidRDefault="00E23150">
      <w:pPr>
        <w:rPr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965"/>
        <w:gridCol w:w="7623"/>
      </w:tblGrid>
      <w:tr w:rsidR="00E23150">
        <w:tc>
          <w:tcPr>
            <w:tcW w:w="7965" w:type="dxa"/>
          </w:tcPr>
          <w:p w:rsidR="00E23150" w:rsidRDefault="00E23150">
            <w:pPr>
              <w:rPr>
                <w:sz w:val="16"/>
              </w:rPr>
            </w:pPr>
            <w:r>
              <w:rPr>
                <w:sz w:val="16"/>
              </w:rPr>
              <w:sym w:font="Symbol" w:char="F0D3"/>
            </w:r>
            <w:r>
              <w:rPr>
                <w:sz w:val="16"/>
              </w:rPr>
              <w:t xml:space="preserve"> Danmarks Bridgeforbund </w:t>
            </w:r>
            <w:proofErr w:type="gramStart"/>
            <w:r>
              <w:rPr>
                <w:sz w:val="16"/>
              </w:rPr>
              <w:t xml:space="preserve">(DBF ) </w:t>
            </w:r>
            <w:proofErr w:type="gramEnd"/>
            <w:r>
              <w:rPr>
                <w:sz w:val="16"/>
              </w:rPr>
              <w:t>2002-03</w:t>
            </w:r>
          </w:p>
        </w:tc>
        <w:tc>
          <w:tcPr>
            <w:tcW w:w="7623" w:type="dxa"/>
          </w:tcPr>
          <w:p w:rsidR="00E23150" w:rsidRDefault="00E23150">
            <w:pPr>
              <w:jc w:val="right"/>
              <w:rPr>
                <w:sz w:val="16"/>
              </w:rPr>
            </w:pPr>
            <w:r>
              <w:rPr>
                <w:sz w:val="16"/>
              </w:rPr>
              <w:t>14-08-2002 13:05</w:t>
            </w:r>
          </w:p>
        </w:tc>
      </w:tr>
    </w:tbl>
    <w:p w:rsidR="00E23150" w:rsidRDefault="00E23150">
      <w:pPr>
        <w:rPr>
          <w:sz w:val="16"/>
        </w:rPr>
      </w:pPr>
    </w:p>
    <w:tbl>
      <w:tblPr>
        <w:tblW w:w="154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3"/>
        <w:gridCol w:w="900"/>
        <w:gridCol w:w="720"/>
        <w:gridCol w:w="720"/>
        <w:gridCol w:w="3117"/>
        <w:gridCol w:w="3363"/>
        <w:gridCol w:w="3420"/>
        <w:gridCol w:w="2520"/>
      </w:tblGrid>
      <w:tr w:rsidR="00E23150">
        <w:trPr>
          <w:cantSplit/>
          <w:trHeight w:hRule="exact" w:val="284"/>
        </w:trPr>
        <w:tc>
          <w:tcPr>
            <w:tcW w:w="1549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E23150" w:rsidRDefault="00E23150">
            <w:pPr>
              <w:pStyle w:val="Overskrift8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lastRenderedPageBreak/>
              <w:t>Beskrivelse af åbningsmeldinger</w:t>
            </w:r>
          </w:p>
        </w:tc>
      </w:tr>
      <w:tr w:rsidR="00E23150">
        <w:trPr>
          <w:trHeight w:hRule="exact" w:val="761"/>
        </w:trPr>
        <w:tc>
          <w:tcPr>
            <w:tcW w:w="733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23150" w:rsidRDefault="00E2315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Åbning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Kunstig?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Min.</w:t>
            </w:r>
          </w:p>
          <w:p w:rsidR="00E23150" w:rsidRDefault="00E2315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antal kort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Neg. dbl.</w:t>
            </w:r>
          </w:p>
          <w:p w:rsidR="00E23150" w:rsidRDefault="00E2315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indtil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Beskrivelse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Svar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Videre meldeforløb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rFonts w:ascii="Arial" w:hAnsi="Arial" w:cs="Arial"/>
                <w:smallCaps/>
                <w:spacing w:val="-2"/>
                <w:sz w:val="20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 xml:space="preserve">Afvigelser, </w:t>
            </w:r>
          </w:p>
          <w:p w:rsidR="00E23150" w:rsidRDefault="00E23150">
            <w:pPr>
              <w:jc w:val="center"/>
              <w:rPr>
                <w:rFonts w:ascii="Arial" w:hAnsi="Arial" w:cs="Arial"/>
                <w:smallCaps/>
                <w:spacing w:val="-2"/>
                <w:sz w:val="20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 xml:space="preserve">når modparten melder, </w:t>
            </w:r>
          </w:p>
          <w:p w:rsidR="00E23150" w:rsidRDefault="00E23150">
            <w:pPr>
              <w:jc w:val="center"/>
              <w:rPr>
                <w:rFonts w:ascii="Arial" w:hAnsi="Arial" w:cs="Arial"/>
                <w:smallCaps/>
                <w:sz w:val="16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>eller makker har passet</w:t>
            </w:r>
          </w:p>
        </w:tc>
      </w:tr>
      <w:tr w:rsidR="00E23150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E23150" w:rsidRDefault="00384A00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E23150" w:rsidRDefault="00BF2C74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 w:rsidR="00384A00">
              <w:rPr>
                <w:sz w:val="18"/>
              </w:rPr>
              <w:t xml:space="preserve"> SP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E23150" w:rsidRDefault="007162C2">
            <w:pPr>
              <w:rPr>
                <w:sz w:val="18"/>
              </w:rPr>
            </w:pPr>
            <w:r>
              <w:rPr>
                <w:sz w:val="18"/>
              </w:rPr>
              <w:t>12+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E23150" w:rsidRDefault="00BF2C74">
            <w:pPr>
              <w:rPr>
                <w:sz w:val="18"/>
              </w:rPr>
            </w:pPr>
            <w:r>
              <w:rPr>
                <w:sz w:val="18"/>
              </w:rPr>
              <w:t>Svage spring svar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</w:tr>
      <w:tr w:rsidR="00E23150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3420" w:type="dxa"/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</w:tr>
      <w:tr w:rsidR="00E23150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3420" w:type="dxa"/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</w:tr>
      <w:tr w:rsidR="00E23150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</w:tr>
      <w:tr w:rsidR="00E23150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E23150" w:rsidRDefault="00384A00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E23150" w:rsidRDefault="00BF2C74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 w:rsidR="00384A00">
              <w:rPr>
                <w:sz w:val="18"/>
              </w:rPr>
              <w:t xml:space="preserve"> SP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E23150" w:rsidRDefault="007162C2">
            <w:pPr>
              <w:rPr>
                <w:sz w:val="18"/>
              </w:rPr>
            </w:pPr>
            <w:r>
              <w:rPr>
                <w:sz w:val="18"/>
              </w:rPr>
              <w:t>12+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</w:tr>
      <w:tr w:rsidR="00E23150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E23150" w:rsidRDefault="00BF2C74">
            <w:pPr>
              <w:rPr>
                <w:sz w:val="18"/>
              </w:rPr>
            </w:pPr>
            <w:r>
              <w:rPr>
                <w:sz w:val="18"/>
              </w:rPr>
              <w:t>- do -</w:t>
            </w:r>
          </w:p>
        </w:tc>
        <w:tc>
          <w:tcPr>
            <w:tcW w:w="3420" w:type="dxa"/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</w:tr>
      <w:tr w:rsidR="00E23150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</w:tr>
      <w:tr w:rsidR="00E23150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E23150" w:rsidRDefault="00384A00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E23150" w:rsidRDefault="00BF2C74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 w:rsidR="00384A00">
              <w:rPr>
                <w:sz w:val="18"/>
              </w:rPr>
              <w:t xml:space="preserve"> SP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E23150" w:rsidRDefault="007162C2">
            <w:pPr>
              <w:rPr>
                <w:sz w:val="18"/>
              </w:rPr>
            </w:pPr>
            <w:r>
              <w:rPr>
                <w:sz w:val="18"/>
              </w:rPr>
              <w:t>12+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</w:tr>
      <w:tr w:rsidR="00E23150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E23150" w:rsidRDefault="00BF2C74">
            <w:pPr>
              <w:rPr>
                <w:sz w:val="18"/>
              </w:rPr>
            </w:pPr>
            <w:r>
              <w:rPr>
                <w:sz w:val="18"/>
              </w:rPr>
              <w:t>- do -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</w:tr>
      <w:tr w:rsidR="00E23150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E23150" w:rsidRDefault="00384A00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E23150" w:rsidRDefault="00384A00">
            <w:pPr>
              <w:jc w:val="center"/>
              <w:rPr>
                <w:sz w:val="18"/>
              </w:rPr>
            </w:pPr>
            <w:r>
              <w:rPr>
                <w:sz w:val="18"/>
              </w:rPr>
              <w:t>3 HJ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E23150" w:rsidRDefault="007162C2">
            <w:pPr>
              <w:rPr>
                <w:sz w:val="18"/>
              </w:rPr>
            </w:pPr>
            <w:r>
              <w:rPr>
                <w:sz w:val="18"/>
              </w:rPr>
              <w:t>12+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</w:tr>
      <w:tr w:rsidR="00E23150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</w:tr>
      <w:tr w:rsidR="00E23150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1ut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E23150" w:rsidRDefault="007162C2" w:rsidP="007162C2">
            <w:pPr>
              <w:rPr>
                <w:sz w:val="18"/>
              </w:rPr>
            </w:pPr>
            <w:r>
              <w:rPr>
                <w:sz w:val="18"/>
              </w:rPr>
              <w:t>15-17 HP, k</w:t>
            </w:r>
            <w:r w:rsidR="00C6239E">
              <w:rPr>
                <w:sz w:val="18"/>
              </w:rPr>
              <w:t>an være skæv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E23150" w:rsidRDefault="00C6239E">
            <w:pPr>
              <w:rPr>
                <w:sz w:val="18"/>
              </w:rPr>
            </w:pPr>
            <w:r>
              <w:rPr>
                <w:sz w:val="18"/>
              </w:rPr>
              <w:t xml:space="preserve">M. </w:t>
            </w:r>
            <w:proofErr w:type="spellStart"/>
            <w:r>
              <w:rPr>
                <w:sz w:val="18"/>
              </w:rPr>
              <w:t>Stayman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</w:tr>
      <w:tr w:rsidR="00E23150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E23150" w:rsidRDefault="00C6239E">
            <w:pPr>
              <w:rPr>
                <w:sz w:val="18"/>
              </w:rPr>
            </w:pPr>
            <w:r>
              <w:rPr>
                <w:sz w:val="18"/>
              </w:rPr>
              <w:t>Jacoby</w:t>
            </w:r>
          </w:p>
        </w:tc>
        <w:tc>
          <w:tcPr>
            <w:tcW w:w="3420" w:type="dxa"/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</w:tr>
      <w:tr w:rsidR="00E23150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3420" w:type="dxa"/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</w:tr>
      <w:tr w:rsidR="00E23150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</w:tr>
      <w:tr w:rsidR="00E23150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E23150" w:rsidRDefault="00384A00">
            <w:pPr>
              <w:jc w:val="center"/>
              <w:rPr>
                <w:sz w:val="18"/>
              </w:rPr>
            </w:pPr>
            <w:r>
              <w:rPr>
                <w:sz w:val="18"/>
              </w:rPr>
              <w:t>JA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E23150" w:rsidRDefault="00BF2C74">
            <w:pPr>
              <w:rPr>
                <w:sz w:val="18"/>
              </w:rPr>
            </w:pPr>
            <w:r>
              <w:rPr>
                <w:sz w:val="18"/>
              </w:rPr>
              <w:t>KRAV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E23150" w:rsidRDefault="00C6239E">
            <w:pPr>
              <w:rPr>
                <w:sz w:val="18"/>
              </w:rPr>
            </w:pPr>
            <w:r>
              <w:rPr>
                <w:sz w:val="18"/>
              </w:rPr>
              <w:t>Pointsvar</w:t>
            </w:r>
            <w:r w:rsidR="007162C2">
              <w:rPr>
                <w:sz w:val="18"/>
              </w:rPr>
              <w:t xml:space="preserve"> 2</w:t>
            </w:r>
            <w:r w:rsidR="007162C2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 w:rsidR="007162C2">
              <w:rPr>
                <w:sz w:val="18"/>
              </w:rPr>
              <w:t xml:space="preserve">  0-3, 2</w:t>
            </w:r>
            <w:r w:rsidR="007162C2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 w:rsidR="007162C2">
              <w:rPr>
                <w:sz w:val="18"/>
              </w:rPr>
              <w:t xml:space="preserve">  4-6, osv.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</w:tr>
      <w:tr w:rsidR="00E23150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</w:tr>
      <w:tr w:rsidR="00E23150" w:rsidRPr="00055E2F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E23150" w:rsidRDefault="00C623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JA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E23150" w:rsidRDefault="00C623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 w:rsidR="007162C2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sz w:val="18"/>
              </w:rPr>
              <w:t>/4</w:t>
            </w:r>
            <w:r w:rsidR="007162C2"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E23150" w:rsidRPr="00C6239E" w:rsidRDefault="00C6239E">
            <w:pPr>
              <w:rPr>
                <w:sz w:val="18"/>
                <w:lang w:val="en-US"/>
              </w:rPr>
            </w:pPr>
            <w:r w:rsidRPr="00C6239E">
              <w:rPr>
                <w:sz w:val="18"/>
                <w:lang w:val="en-US"/>
              </w:rPr>
              <w:t xml:space="preserve">0-10 point </w:t>
            </w:r>
            <w:proofErr w:type="spellStart"/>
            <w:r w:rsidRPr="00C6239E">
              <w:rPr>
                <w:sz w:val="18"/>
                <w:lang w:val="en-US"/>
              </w:rPr>
              <w:t>ufz</w:t>
            </w:r>
            <w:proofErr w:type="spellEnd"/>
            <w:r w:rsidRPr="00C6239E">
              <w:rPr>
                <w:sz w:val="18"/>
                <w:lang w:val="en-US"/>
              </w:rPr>
              <w:t>, 6-12</w:t>
            </w:r>
            <w:r w:rsidR="00384A00" w:rsidRPr="00C6239E">
              <w:rPr>
                <w:sz w:val="18"/>
                <w:lang w:val="en-US"/>
              </w:rPr>
              <w:t xml:space="preserve"> points</w:t>
            </w:r>
            <w:r w:rsidRPr="00C6239E">
              <w:rPr>
                <w:sz w:val="18"/>
                <w:lang w:val="en-US"/>
              </w:rPr>
              <w:t xml:space="preserve"> </w:t>
            </w:r>
            <w:proofErr w:type="spellStart"/>
            <w:r w:rsidRPr="00C6239E">
              <w:rPr>
                <w:sz w:val="18"/>
                <w:lang w:val="en-US"/>
              </w:rPr>
              <w:t>i</w:t>
            </w:r>
            <w:proofErr w:type="spellEnd"/>
            <w:r w:rsidRPr="00C6239E">
              <w:rPr>
                <w:sz w:val="18"/>
                <w:lang w:val="en-US"/>
              </w:rPr>
              <w:t xml:space="preserve"> z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E23150" w:rsidRPr="00055E2F" w:rsidRDefault="00E23150">
            <w:pPr>
              <w:rPr>
                <w:sz w:val="18"/>
                <w:lang w:val="en-US"/>
              </w:rPr>
            </w:pP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E23150" w:rsidRPr="00055E2F" w:rsidRDefault="00E23150">
            <w:pPr>
              <w:rPr>
                <w:sz w:val="18"/>
                <w:lang w:val="en-US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23150" w:rsidRPr="00055E2F" w:rsidRDefault="00E23150">
            <w:pPr>
              <w:rPr>
                <w:sz w:val="18"/>
                <w:lang w:val="en-US"/>
              </w:rPr>
            </w:pPr>
          </w:p>
        </w:tc>
      </w:tr>
      <w:tr w:rsidR="00E23150" w:rsidRPr="00055E2F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23150" w:rsidRPr="00055E2F" w:rsidRDefault="00E23150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E23150" w:rsidRPr="00055E2F" w:rsidRDefault="00E23150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E23150" w:rsidRPr="00055E2F" w:rsidRDefault="00E23150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E23150" w:rsidRPr="00055E2F" w:rsidRDefault="00E23150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E23150" w:rsidRPr="00055E2F" w:rsidRDefault="00E23150">
            <w:pPr>
              <w:rPr>
                <w:sz w:val="18"/>
                <w:lang w:val="en-US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E23150" w:rsidRPr="00055E2F" w:rsidRDefault="00E23150">
            <w:pPr>
              <w:rPr>
                <w:sz w:val="18"/>
                <w:lang w:val="en-US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E23150" w:rsidRPr="00055E2F" w:rsidRDefault="00E23150">
            <w:pPr>
              <w:rPr>
                <w:sz w:val="18"/>
                <w:lang w:val="en-US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23150" w:rsidRPr="00055E2F" w:rsidRDefault="00E23150">
            <w:pPr>
              <w:rPr>
                <w:sz w:val="18"/>
                <w:lang w:val="en-US"/>
              </w:rPr>
            </w:pPr>
          </w:p>
        </w:tc>
      </w:tr>
      <w:tr w:rsidR="00E23150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3150" w:rsidRDefault="00384A00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3150" w:rsidRDefault="00384A00">
            <w:pPr>
              <w:rPr>
                <w:sz w:val="18"/>
              </w:rPr>
            </w:pPr>
            <w:r>
              <w:rPr>
                <w:sz w:val="18"/>
              </w:rPr>
              <w:t>-</w:t>
            </w:r>
            <w:r w:rsidR="00C6239E">
              <w:rPr>
                <w:sz w:val="18"/>
              </w:rPr>
              <w:t xml:space="preserve"> do -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</w:tr>
      <w:tr w:rsidR="00E23150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3150" w:rsidRDefault="00384A00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3150" w:rsidRDefault="00384A00">
            <w:pPr>
              <w:rPr>
                <w:sz w:val="18"/>
              </w:rPr>
            </w:pPr>
            <w:r>
              <w:rPr>
                <w:sz w:val="18"/>
              </w:rPr>
              <w:t>- do -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</w:tr>
      <w:tr w:rsidR="00E23150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3150" w:rsidRDefault="007162C2">
            <w:pPr>
              <w:rPr>
                <w:sz w:val="18"/>
              </w:rPr>
            </w:pPr>
            <w:r>
              <w:rPr>
                <w:sz w:val="18"/>
              </w:rPr>
              <w:t>20-21 HP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3150" w:rsidRDefault="00C6239E">
            <w:pPr>
              <w:rPr>
                <w:sz w:val="18"/>
              </w:rPr>
            </w:pPr>
            <w:r>
              <w:rPr>
                <w:sz w:val="18"/>
              </w:rPr>
              <w:t xml:space="preserve">M. </w:t>
            </w:r>
            <w:proofErr w:type="spellStart"/>
            <w:r>
              <w:rPr>
                <w:sz w:val="18"/>
              </w:rPr>
              <w:t>Stayman</w:t>
            </w:r>
            <w:proofErr w:type="spellEnd"/>
            <w:r>
              <w:rPr>
                <w:sz w:val="18"/>
              </w:rPr>
              <w:t>. Jacoby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</w:tr>
      <w:tr w:rsidR="00E23150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E23150" w:rsidRDefault="00E2315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23150" w:rsidRDefault="007162C2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23150" w:rsidRDefault="00BF2C74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34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</w:tr>
      <w:tr w:rsidR="00E23150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E23150" w:rsidRDefault="00E2315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23150" w:rsidRDefault="007162C2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23150" w:rsidRDefault="00BF2C74">
            <w:pPr>
              <w:rPr>
                <w:sz w:val="18"/>
              </w:rPr>
            </w:pPr>
            <w:r>
              <w:rPr>
                <w:sz w:val="18"/>
              </w:rPr>
              <w:t>-do-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34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</w:tr>
      <w:tr w:rsidR="00E23150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E23150" w:rsidRDefault="00E2315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23150" w:rsidRDefault="007162C2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23150" w:rsidRDefault="00BF2C74">
            <w:pPr>
              <w:rPr>
                <w:sz w:val="18"/>
              </w:rPr>
            </w:pPr>
            <w:r>
              <w:rPr>
                <w:sz w:val="18"/>
              </w:rPr>
              <w:t>-do-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E23150" w:rsidRDefault="00E23150">
            <w:pPr>
              <w:jc w:val="center"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b/>
                <w:smallCaps/>
                <w:color w:val="FFFFFF"/>
                <w:sz w:val="20"/>
              </w:rPr>
              <w:t>Meldinger på højere niveau</w:t>
            </w:r>
            <w:r>
              <w:rPr>
                <w:rFonts w:ascii="Arial" w:hAnsi="Arial" w:cs="Arial"/>
                <w:b/>
                <w:color w:val="FFFFFF"/>
                <w:sz w:val="20"/>
              </w:rPr>
              <w:t xml:space="preserve"> (</w:t>
            </w:r>
            <w:r>
              <w:rPr>
                <w:rFonts w:ascii="Arial" w:hAnsi="Arial" w:cs="Arial"/>
                <w:b/>
                <w:smallCaps/>
                <w:color w:val="FFFFFF"/>
                <w:sz w:val="20"/>
              </w:rPr>
              <w:t>Slemmeldinger</w:t>
            </w:r>
            <w:r>
              <w:rPr>
                <w:rFonts w:ascii="Arial" w:hAnsi="Arial" w:cs="Arial"/>
                <w:b/>
                <w:color w:val="FFFFFF"/>
                <w:sz w:val="20"/>
              </w:rPr>
              <w:t>)</w:t>
            </w:r>
          </w:p>
        </w:tc>
      </w:tr>
      <w:tr w:rsidR="00E23150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23150" w:rsidRDefault="007162C2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23150" w:rsidRDefault="00BF2C74">
            <w:pPr>
              <w:rPr>
                <w:sz w:val="18"/>
              </w:rPr>
            </w:pPr>
            <w:r>
              <w:rPr>
                <w:sz w:val="18"/>
              </w:rPr>
              <w:t>-do-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</w:tr>
      <w:tr w:rsidR="00E23150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3150" w:rsidRDefault="00BF2C74">
            <w:pPr>
              <w:rPr>
                <w:sz w:val="18"/>
              </w:rPr>
            </w:pPr>
            <w:r>
              <w:rPr>
                <w:sz w:val="18"/>
              </w:rPr>
              <w:t xml:space="preserve">Gående </w:t>
            </w:r>
            <w:proofErr w:type="spellStart"/>
            <w:r>
              <w:rPr>
                <w:sz w:val="18"/>
              </w:rPr>
              <w:t>minor</w:t>
            </w:r>
            <w:proofErr w:type="spellEnd"/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3150" w:rsidRDefault="00C6239E">
            <w:pPr>
              <w:rPr>
                <w:sz w:val="18"/>
              </w:rPr>
            </w:pPr>
            <w:r>
              <w:rPr>
                <w:sz w:val="18"/>
              </w:rPr>
              <w:t>4 kl uden hold i alle farver. Bluff set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23150" w:rsidRDefault="00BF2C74">
            <w:pPr>
              <w:rPr>
                <w:sz w:val="18"/>
              </w:rPr>
            </w:pPr>
            <w:r>
              <w:rPr>
                <w:sz w:val="18"/>
              </w:rPr>
              <w:t xml:space="preserve"> Gerber</w:t>
            </w:r>
            <w:r w:rsidR="00C6239E">
              <w:rPr>
                <w:sz w:val="18"/>
              </w:rPr>
              <w:t>. 4 klør spørger normalt altid efter esser.</w:t>
            </w:r>
          </w:p>
        </w:tc>
      </w:tr>
      <w:tr w:rsidR="00E23150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E23150" w:rsidRDefault="00E2315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23150" w:rsidRDefault="007162C2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23150" w:rsidRDefault="00BF2C74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</w:tr>
      <w:tr w:rsidR="00E23150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E23150" w:rsidRDefault="00E2315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23150" w:rsidRDefault="007162C2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23150" w:rsidRDefault="00BF2C74">
            <w:pPr>
              <w:rPr>
                <w:sz w:val="18"/>
              </w:rPr>
            </w:pPr>
            <w:r>
              <w:rPr>
                <w:sz w:val="18"/>
              </w:rPr>
              <w:t>-do-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</w:tr>
      <w:tr w:rsidR="00E23150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E23150" w:rsidRDefault="00E2315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23150" w:rsidRDefault="007162C2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23150" w:rsidRDefault="00BF2C74">
            <w:pPr>
              <w:rPr>
                <w:sz w:val="18"/>
              </w:rPr>
            </w:pPr>
            <w:r>
              <w:rPr>
                <w:sz w:val="18"/>
              </w:rPr>
              <w:t>-do-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</w:tr>
      <w:tr w:rsidR="00E23150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23150" w:rsidRDefault="007162C2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23150" w:rsidRDefault="00BF2C74">
            <w:pPr>
              <w:rPr>
                <w:sz w:val="18"/>
              </w:rPr>
            </w:pPr>
            <w:r>
              <w:rPr>
                <w:sz w:val="18"/>
              </w:rPr>
              <w:t>-do-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</w:tr>
      <w:tr w:rsidR="00E23150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3150" w:rsidRDefault="00E2315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3150" w:rsidRDefault="00BF2C74">
            <w:pPr>
              <w:rPr>
                <w:sz w:val="18"/>
              </w:rPr>
            </w:pPr>
            <w:r>
              <w:rPr>
                <w:sz w:val="18"/>
              </w:rPr>
              <w:t>Es-spørgemelding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3150" w:rsidRDefault="00E23150">
            <w:pPr>
              <w:rPr>
                <w:sz w:val="18"/>
              </w:rPr>
            </w:pPr>
          </w:p>
        </w:tc>
      </w:tr>
    </w:tbl>
    <w:p w:rsidR="00E23150" w:rsidRDefault="00E23150"/>
    <w:tbl>
      <w:tblPr>
        <w:tblW w:w="15588" w:type="dxa"/>
        <w:tblLook w:val="0000" w:firstRow="0" w:lastRow="0" w:firstColumn="0" w:lastColumn="0" w:noHBand="0" w:noVBand="0"/>
      </w:tblPr>
      <w:tblGrid>
        <w:gridCol w:w="7965"/>
        <w:gridCol w:w="7623"/>
      </w:tblGrid>
      <w:tr w:rsidR="00E23150">
        <w:tc>
          <w:tcPr>
            <w:tcW w:w="7965" w:type="dxa"/>
          </w:tcPr>
          <w:p w:rsidR="00E23150" w:rsidRDefault="00E23150">
            <w:pPr>
              <w:rPr>
                <w:sz w:val="16"/>
              </w:rPr>
            </w:pPr>
            <w:r>
              <w:rPr>
                <w:sz w:val="16"/>
              </w:rPr>
              <w:sym w:font="Symbol" w:char="F0D3"/>
            </w:r>
            <w:r>
              <w:rPr>
                <w:sz w:val="16"/>
              </w:rPr>
              <w:t xml:space="preserve"> Danmarks Bridgeforbund </w:t>
            </w:r>
            <w:proofErr w:type="gramStart"/>
            <w:r>
              <w:rPr>
                <w:sz w:val="16"/>
              </w:rPr>
              <w:t xml:space="preserve">(DBF ) </w:t>
            </w:r>
            <w:proofErr w:type="gramEnd"/>
            <w:r>
              <w:rPr>
                <w:sz w:val="16"/>
              </w:rPr>
              <w:t>2002-03</w:t>
            </w:r>
          </w:p>
        </w:tc>
        <w:tc>
          <w:tcPr>
            <w:tcW w:w="7623" w:type="dxa"/>
          </w:tcPr>
          <w:p w:rsidR="00E23150" w:rsidRDefault="00E23150">
            <w:pPr>
              <w:jc w:val="right"/>
              <w:rPr>
                <w:sz w:val="16"/>
              </w:rPr>
            </w:pPr>
            <w:r>
              <w:rPr>
                <w:sz w:val="16"/>
              </w:rPr>
              <w:t>14-08-2002 13:06</w:t>
            </w:r>
          </w:p>
        </w:tc>
      </w:tr>
    </w:tbl>
    <w:p w:rsidR="00E23150" w:rsidRDefault="00E23150"/>
    <w:sectPr w:rsidR="00E23150">
      <w:pgSz w:w="16838" w:h="11906" w:orient="landscape" w:code="9"/>
      <w:pgMar w:top="624" w:right="669" w:bottom="284" w:left="45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E23150"/>
    <w:rsid w:val="00055E2F"/>
    <w:rsid w:val="000A097B"/>
    <w:rsid w:val="00217BE3"/>
    <w:rsid w:val="00384A00"/>
    <w:rsid w:val="00410A96"/>
    <w:rsid w:val="004A3B0B"/>
    <w:rsid w:val="00574814"/>
    <w:rsid w:val="005A0409"/>
    <w:rsid w:val="00683AE1"/>
    <w:rsid w:val="007162C2"/>
    <w:rsid w:val="008523D2"/>
    <w:rsid w:val="00B82E59"/>
    <w:rsid w:val="00BE2BC6"/>
    <w:rsid w:val="00BF2C74"/>
    <w:rsid w:val="00C6239E"/>
    <w:rsid w:val="00C828E3"/>
    <w:rsid w:val="00E23150"/>
    <w:rsid w:val="00EE1CC3"/>
    <w:rsid w:val="00EF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incell="f" fillcolor="#fc9">
      <v:fill color="#fc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  <w:sz w:val="20"/>
      <w:szCs w:val="20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b/>
      <w:bCs/>
      <w:color w:val="FF0000"/>
      <w:sz w:val="18"/>
      <w:szCs w:val="20"/>
    </w:rPr>
  </w:style>
  <w:style w:type="paragraph" w:styleId="Overskrift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Overskrift5">
    <w:name w:val="heading 5"/>
    <w:basedOn w:val="Normal"/>
    <w:next w:val="Normal"/>
    <w:qFormat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b/>
      <w:bCs/>
      <w:sz w:val="18"/>
      <w:szCs w:val="20"/>
      <w:lang w:val="en-GB"/>
    </w:rPr>
  </w:style>
  <w:style w:type="paragraph" w:styleId="Overskrift7">
    <w:name w:val="heading 7"/>
    <w:basedOn w:val="Normal"/>
    <w:next w:val="Normal"/>
    <w:qFormat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Overskrift8">
    <w:name w:val="heading 8"/>
    <w:basedOn w:val="Normal"/>
    <w:next w:val="Normal"/>
    <w:qFormat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Overskrift9">
    <w:name w:val="heading 9"/>
    <w:basedOn w:val="Normal"/>
    <w:next w:val="Normal"/>
    <w:qFormat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DEFENSIVE  &amp;  KONKURERENDE  MELDINGER</vt:lpstr>
    </vt:vector>
  </TitlesOfParts>
  <Company>Stenhøjparken 64, 4140 Borup</Company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 &amp;  KONKURERENDE  MELDINGER</dc:title>
  <dc:creator>Torben Erlandsson</dc:creator>
  <cp:lastModifiedBy>Jens M. Thomsen</cp:lastModifiedBy>
  <cp:revision>2</cp:revision>
  <cp:lastPrinted>2002-08-14T10:58:00Z</cp:lastPrinted>
  <dcterms:created xsi:type="dcterms:W3CDTF">2014-09-18T10:31:00Z</dcterms:created>
  <dcterms:modified xsi:type="dcterms:W3CDTF">2014-09-18T10:31:00Z</dcterms:modified>
</cp:coreProperties>
</file>