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4C67" w14:textId="4967FCD2" w:rsidR="00950CE3" w:rsidRDefault="00950CE3" w:rsidP="00950CE3">
      <w:pPr>
        <w:rPr>
          <w:rFonts w:ascii="Trebuchet MS" w:hAnsi="Trebuchet MS"/>
          <w:sz w:val="24"/>
          <w:szCs w:val="24"/>
          <w:u w:val="single"/>
        </w:rPr>
      </w:pPr>
      <w:r w:rsidRPr="00F57196">
        <w:rPr>
          <w:rFonts w:ascii="Trebuchet MS" w:hAnsi="Trebuchet MS"/>
          <w:sz w:val="24"/>
          <w:szCs w:val="24"/>
          <w:u w:val="single"/>
        </w:rPr>
        <w:t xml:space="preserve">Pressemeddelelse til lokale medier </w:t>
      </w:r>
      <w:r>
        <w:rPr>
          <w:rFonts w:ascii="Trebuchet MS" w:hAnsi="Trebuchet MS"/>
          <w:sz w:val="24"/>
          <w:szCs w:val="24"/>
          <w:u w:val="single"/>
        </w:rPr>
        <w:t>omkring online begynderundervisning</w:t>
      </w:r>
    </w:p>
    <w:p w14:paraId="355AF356" w14:textId="77777777" w:rsidR="00950CE3" w:rsidRPr="00EA1837" w:rsidRDefault="00950CE3" w:rsidP="00950CE3">
      <w:pPr>
        <w:rPr>
          <w:rFonts w:ascii="Trebuchet MS" w:hAnsi="Trebuchet MS"/>
          <w:color w:val="FF0000"/>
          <w:sz w:val="24"/>
          <w:szCs w:val="24"/>
          <w:u w:val="single"/>
        </w:rPr>
      </w:pPr>
    </w:p>
    <w:p w14:paraId="39C5F1CD" w14:textId="5A66BCBB" w:rsidR="00950CE3" w:rsidRPr="00186774" w:rsidRDefault="00186774" w:rsidP="00950CE3">
      <w:pPr>
        <w:spacing w:after="0" w:line="360" w:lineRule="auto"/>
        <w:rPr>
          <w:rFonts w:ascii="Trebuchet MS" w:hAnsi="Trebuchet MS"/>
          <w:b/>
          <w:bCs/>
          <w:sz w:val="32"/>
          <w:szCs w:val="32"/>
        </w:rPr>
      </w:pPr>
      <w:r w:rsidRPr="00186774">
        <w:rPr>
          <w:rFonts w:ascii="Trebuchet MS" w:hAnsi="Trebuchet MS"/>
          <w:b/>
          <w:bCs/>
          <w:sz w:val="32"/>
          <w:szCs w:val="32"/>
        </w:rPr>
        <w:t>Livet er kort – spil bridge online</w:t>
      </w:r>
    </w:p>
    <w:p w14:paraId="57788402" w14:textId="77777777" w:rsidR="00EA1837" w:rsidRDefault="00EA1837" w:rsidP="00EA1837">
      <w:pPr>
        <w:pStyle w:val="Default"/>
      </w:pPr>
    </w:p>
    <w:p w14:paraId="291E04C7" w14:textId="3C2C8F32" w:rsidR="00186774" w:rsidRDefault="00EA1837" w:rsidP="00EA1837">
      <w:pPr>
        <w:spacing w:after="0" w:line="360" w:lineRule="auto"/>
        <w:rPr>
          <w:rFonts w:ascii="Trebuchet MS" w:hAnsi="Trebuchet MS"/>
          <w:b/>
          <w:bCs/>
        </w:rPr>
      </w:pPr>
      <w:r w:rsidRPr="00EA1837">
        <w:rPr>
          <w:rFonts w:ascii="Trebuchet MS" w:hAnsi="Trebuchet MS"/>
          <w:b/>
          <w:bCs/>
        </w:rPr>
        <w:t xml:space="preserve">Bridge er spænding, hygge og mental udfordring. </w:t>
      </w:r>
      <w:r>
        <w:rPr>
          <w:rFonts w:ascii="Trebuchet MS" w:hAnsi="Trebuchet MS"/>
          <w:b/>
          <w:bCs/>
        </w:rPr>
        <w:t xml:space="preserve">(Indsæt klubnavn) tilbyder alle interesserede at lære at spille bridge online. </w:t>
      </w:r>
      <w:r w:rsidRPr="00EA1837">
        <w:rPr>
          <w:rFonts w:ascii="Trebuchet MS" w:hAnsi="Trebuchet MS"/>
          <w:b/>
          <w:bCs/>
        </w:rPr>
        <w:t xml:space="preserve"> </w:t>
      </w:r>
    </w:p>
    <w:p w14:paraId="147E5618" w14:textId="77777777" w:rsidR="00186774" w:rsidRDefault="00186774" w:rsidP="00EA1837">
      <w:pPr>
        <w:spacing w:after="0" w:line="360" w:lineRule="auto"/>
        <w:rPr>
          <w:rFonts w:ascii="Trebuchet MS" w:hAnsi="Trebuchet MS"/>
          <w:b/>
          <w:bCs/>
        </w:rPr>
      </w:pPr>
    </w:p>
    <w:p w14:paraId="55B39B8B" w14:textId="2A0D4C1F" w:rsidR="00EA1837" w:rsidRDefault="00EA1837" w:rsidP="00EA1837">
      <w:pPr>
        <w:spacing w:after="0" w:line="276" w:lineRule="auto"/>
        <w:rPr>
          <w:rFonts w:ascii="Trebuchet MS" w:hAnsi="Trebuchet MS" w:cstheme="minorHAnsi"/>
        </w:rPr>
      </w:pPr>
      <w:r w:rsidRPr="00EA1837">
        <w:rPr>
          <w:rFonts w:ascii="Trebuchet MS" w:hAnsi="Trebuchet MS"/>
        </w:rPr>
        <w:t>I samarbejde</w:t>
      </w:r>
      <w:r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 w:cstheme="minorHAnsi"/>
        </w:rPr>
        <w:t>med Danmarks Bridgeforbund vil vi p</w:t>
      </w:r>
      <w:r w:rsidR="00950CE3" w:rsidRPr="00950CE3">
        <w:rPr>
          <w:rFonts w:ascii="Trebuchet MS" w:hAnsi="Trebuchet MS" w:cstheme="minorHAnsi"/>
        </w:rPr>
        <w:t>å levende og spændende vis</w:t>
      </w:r>
      <w:r>
        <w:rPr>
          <w:rFonts w:ascii="Trebuchet MS" w:hAnsi="Trebuchet MS" w:cstheme="minorHAnsi"/>
        </w:rPr>
        <w:t>,</w:t>
      </w:r>
      <w:r w:rsidR="00950CE3" w:rsidRPr="00950CE3">
        <w:rPr>
          <w:rFonts w:ascii="Trebuchet MS" w:hAnsi="Trebuchet MS" w:cstheme="minorHAnsi"/>
        </w:rPr>
        <w:t xml:space="preserve"> bringe</w:t>
      </w:r>
      <w:r>
        <w:rPr>
          <w:rFonts w:ascii="Trebuchet MS" w:hAnsi="Trebuchet MS" w:cstheme="minorHAnsi"/>
        </w:rPr>
        <w:t xml:space="preserve"> bridge</w:t>
      </w:r>
      <w:r w:rsidR="00950CE3" w:rsidRPr="00950CE3">
        <w:rPr>
          <w:rFonts w:ascii="Trebuchet MS" w:hAnsi="Trebuchet MS" w:cstheme="minorHAnsi"/>
        </w:rPr>
        <w:t xml:space="preserve">undervisningen hjem </w:t>
      </w:r>
      <w:r>
        <w:rPr>
          <w:rFonts w:ascii="Trebuchet MS" w:hAnsi="Trebuchet MS" w:cstheme="minorHAnsi"/>
        </w:rPr>
        <w:t>til dig i di</w:t>
      </w:r>
      <w:r w:rsidR="00950CE3" w:rsidRPr="00950CE3">
        <w:rPr>
          <w:rFonts w:ascii="Trebuchet MS" w:hAnsi="Trebuchet MS" w:cstheme="minorHAnsi"/>
        </w:rPr>
        <w:t>n stue</w:t>
      </w:r>
      <w:r>
        <w:rPr>
          <w:rFonts w:ascii="Trebuchet MS" w:hAnsi="Trebuchet MS" w:cstheme="minorHAnsi"/>
        </w:rPr>
        <w:t xml:space="preserve">. Du vil </w:t>
      </w:r>
      <w:r w:rsidR="00A2275F">
        <w:rPr>
          <w:rFonts w:ascii="Trebuchet MS" w:hAnsi="Trebuchet MS" w:cstheme="minorHAnsi"/>
        </w:rPr>
        <w:t>blive tilmeldt</w:t>
      </w:r>
      <w:r>
        <w:rPr>
          <w:rFonts w:ascii="Trebuchet MS" w:hAnsi="Trebuchet MS" w:cstheme="minorHAnsi"/>
        </w:rPr>
        <w:t xml:space="preserve"> et online begynderhold med folk fra hele landet, men få et mentorforløb med (indsæt klubnavn), hvor vi samtidig vil vise dig hvad klublivet i (indsæt klubnavn) kan. </w:t>
      </w:r>
    </w:p>
    <w:p w14:paraId="770706E3" w14:textId="77777777" w:rsidR="00EA1837" w:rsidRDefault="00EA1837" w:rsidP="00EA1837">
      <w:pPr>
        <w:spacing w:after="0" w:line="276" w:lineRule="auto"/>
        <w:rPr>
          <w:rFonts w:ascii="Trebuchet MS" w:hAnsi="Trebuchet MS" w:cstheme="minorHAnsi"/>
        </w:rPr>
      </w:pPr>
    </w:p>
    <w:p w14:paraId="689F4BF2" w14:textId="49429160" w:rsidR="00EA1837" w:rsidRDefault="00EA1837" w:rsidP="00EA1837">
      <w:pPr>
        <w:spacing w:after="0" w:line="276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Det kræver ingen bridgeforudsætninger at melde </w:t>
      </w:r>
      <w:r w:rsidR="00A2275F">
        <w:rPr>
          <w:rFonts w:ascii="Trebuchet MS" w:hAnsi="Trebuchet MS" w:cstheme="minorHAnsi"/>
        </w:rPr>
        <w:t>s</w:t>
      </w:r>
      <w:r>
        <w:rPr>
          <w:rFonts w:ascii="Trebuchet MS" w:hAnsi="Trebuchet MS" w:cstheme="minorHAnsi"/>
        </w:rPr>
        <w:t xml:space="preserve">ig til! Vores online kurser er for nybegyndere, </w:t>
      </w:r>
      <w:r w:rsidR="00A2275F">
        <w:rPr>
          <w:rFonts w:ascii="Trebuchet MS" w:hAnsi="Trebuchet MS" w:cstheme="minorHAnsi"/>
        </w:rPr>
        <w:t>og</w:t>
      </w:r>
      <w:r>
        <w:rPr>
          <w:rFonts w:ascii="Trebuchet MS" w:hAnsi="Trebuchet MS" w:cstheme="minorHAnsi"/>
        </w:rPr>
        <w:t xml:space="preserve"> du</w:t>
      </w:r>
      <w:r w:rsidR="00A2275F">
        <w:rPr>
          <w:rFonts w:ascii="Trebuchet MS" w:hAnsi="Trebuchet MS" w:cstheme="minorHAnsi"/>
        </w:rPr>
        <w:t xml:space="preserve"> vil</w:t>
      </w:r>
      <w:r>
        <w:rPr>
          <w:rFonts w:ascii="Trebuchet MS" w:hAnsi="Trebuchet MS" w:cstheme="minorHAnsi"/>
        </w:rPr>
        <w:t xml:space="preserve"> blive introduceret for bridge og lære spillet helt fra bunden.</w:t>
      </w:r>
    </w:p>
    <w:p w14:paraId="1199D4E8" w14:textId="55897EFA" w:rsidR="00EA1837" w:rsidRDefault="00EA1837" w:rsidP="00EA1837">
      <w:pPr>
        <w:spacing w:after="0" w:line="276" w:lineRule="auto"/>
        <w:rPr>
          <w:rFonts w:ascii="Trebuchet MS" w:hAnsi="Trebuchet MS" w:cstheme="minorHAnsi"/>
        </w:rPr>
      </w:pPr>
    </w:p>
    <w:p w14:paraId="16D92D97" w14:textId="0975655A" w:rsidR="00EA1837" w:rsidRPr="00EA1837" w:rsidRDefault="00EA1837" w:rsidP="00EA1837">
      <w:pPr>
        <w:spacing w:after="0" w:line="276" w:lineRule="auto"/>
        <w:rPr>
          <w:rFonts w:ascii="Trebuchet MS" w:hAnsi="Trebuchet MS" w:cstheme="minorHAnsi"/>
          <w:b/>
          <w:bCs/>
        </w:rPr>
      </w:pPr>
      <w:r w:rsidRPr="00EA1837">
        <w:rPr>
          <w:rFonts w:ascii="Trebuchet MS" w:hAnsi="Trebuchet MS" w:cstheme="minorHAnsi"/>
          <w:b/>
          <w:bCs/>
        </w:rPr>
        <w:t>Både eftermiddags</w:t>
      </w:r>
      <w:r>
        <w:rPr>
          <w:rFonts w:ascii="Trebuchet MS" w:hAnsi="Trebuchet MS" w:cstheme="minorHAnsi"/>
          <w:b/>
          <w:bCs/>
        </w:rPr>
        <w:t>-</w:t>
      </w:r>
      <w:r w:rsidRPr="00EA1837">
        <w:rPr>
          <w:rFonts w:ascii="Trebuchet MS" w:hAnsi="Trebuchet MS" w:cstheme="minorHAnsi"/>
          <w:b/>
          <w:bCs/>
        </w:rPr>
        <w:t xml:space="preserve"> og aftenhold</w:t>
      </w:r>
      <w:r w:rsidR="00186774">
        <w:rPr>
          <w:rFonts w:ascii="Trebuchet MS" w:hAnsi="Trebuchet MS" w:cstheme="minorHAnsi"/>
          <w:b/>
          <w:bCs/>
        </w:rPr>
        <w:t xml:space="preserve"> startende i det nye år</w:t>
      </w:r>
    </w:p>
    <w:p w14:paraId="04CC5AB4" w14:textId="3F66B628" w:rsidR="00EA1837" w:rsidRDefault="00EA1837" w:rsidP="00EA1837">
      <w:pPr>
        <w:spacing w:after="0" w:line="276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Der er mulighed for at komme på begynderkurser mandag eftermiddag</w:t>
      </w:r>
      <w:r w:rsidR="00186774">
        <w:rPr>
          <w:rFonts w:ascii="Trebuchet MS" w:hAnsi="Trebuchet MS" w:cstheme="minorHAnsi"/>
        </w:rPr>
        <w:t xml:space="preserve"> (13.00 – 15.00)</w:t>
      </w:r>
      <w:r>
        <w:rPr>
          <w:rFonts w:ascii="Trebuchet MS" w:hAnsi="Trebuchet MS" w:cstheme="minorHAnsi"/>
        </w:rPr>
        <w:t xml:space="preserve">, tirsdag eftermiddag </w:t>
      </w:r>
      <w:r w:rsidR="00186774">
        <w:rPr>
          <w:rFonts w:ascii="Trebuchet MS" w:hAnsi="Trebuchet MS" w:cstheme="minorHAnsi"/>
        </w:rPr>
        <w:t xml:space="preserve">(14.00 – 16.00) </w:t>
      </w:r>
      <w:r>
        <w:rPr>
          <w:rFonts w:ascii="Trebuchet MS" w:hAnsi="Trebuchet MS" w:cstheme="minorHAnsi"/>
        </w:rPr>
        <w:t>og tirsdag aften</w:t>
      </w:r>
      <w:r w:rsidR="00186774">
        <w:rPr>
          <w:rFonts w:ascii="Trebuchet MS" w:hAnsi="Trebuchet MS" w:cstheme="minorHAnsi"/>
        </w:rPr>
        <w:t xml:space="preserve"> (19.00 – 21.00)</w:t>
      </w:r>
      <w:r>
        <w:rPr>
          <w:rFonts w:ascii="Trebuchet MS" w:hAnsi="Trebuchet MS" w:cstheme="minorHAnsi"/>
        </w:rPr>
        <w:t xml:space="preserve">. </w:t>
      </w:r>
      <w:r w:rsidR="00186774">
        <w:rPr>
          <w:rFonts w:ascii="Trebuchet MS" w:hAnsi="Trebuchet MS" w:cstheme="minorHAnsi"/>
        </w:rPr>
        <w:t xml:space="preserve">Alle hold starter i uge 2 2022. Hvert </w:t>
      </w:r>
      <w:r>
        <w:rPr>
          <w:rFonts w:ascii="Trebuchet MS" w:hAnsi="Trebuchet MS" w:cstheme="minorHAnsi"/>
        </w:rPr>
        <w:t xml:space="preserve">hold er på 12 lektioner og du får det hele for 450 kr. inkl. </w:t>
      </w:r>
      <w:r w:rsidR="00186774">
        <w:rPr>
          <w:rFonts w:ascii="Trebuchet MS" w:hAnsi="Trebuchet MS" w:cstheme="minorHAnsi"/>
        </w:rPr>
        <w:t xml:space="preserve">mentorforløb og undervisningsmateriale. </w:t>
      </w:r>
    </w:p>
    <w:p w14:paraId="7E03EFB1" w14:textId="29EB4F6A" w:rsidR="00186774" w:rsidRDefault="00186774" w:rsidP="00EA1837">
      <w:pPr>
        <w:spacing w:after="0" w:line="276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Læs mere om de enkelte forløb på </w:t>
      </w:r>
      <w:hyperlink r:id="rId4" w:history="1">
        <w:r w:rsidRPr="00A86E7A">
          <w:rPr>
            <w:rStyle w:val="Hyperlink"/>
            <w:rFonts w:ascii="Trebuchet MS" w:hAnsi="Trebuchet MS" w:cstheme="minorHAnsi"/>
          </w:rPr>
          <w:t>www.bridge.dk</w:t>
        </w:r>
      </w:hyperlink>
      <w:r>
        <w:rPr>
          <w:rFonts w:ascii="Trebuchet MS" w:hAnsi="Trebuchet MS" w:cstheme="minorHAnsi"/>
        </w:rPr>
        <w:t xml:space="preserve"> -&gt; Lær bridge -&gt; Online begynderkursus i bridge eller kontakt (indtast klubnavn).</w:t>
      </w:r>
    </w:p>
    <w:p w14:paraId="01F8251C" w14:textId="6EDBE425" w:rsidR="00B37ABD" w:rsidRPr="00EA1837" w:rsidRDefault="00950CE3" w:rsidP="00EA1837">
      <w:pPr>
        <w:spacing w:after="0" w:line="276" w:lineRule="auto"/>
        <w:rPr>
          <w:rFonts w:ascii="Trebuchet MS" w:hAnsi="Trebuchet MS"/>
          <w:b/>
          <w:szCs w:val="20"/>
        </w:rPr>
      </w:pPr>
      <w:r>
        <w:rPr>
          <w:rFonts w:ascii="Trebuchet MS" w:hAnsi="Trebuchet MS" w:cstheme="minorHAnsi"/>
        </w:rPr>
        <w:br/>
      </w:r>
      <w:r w:rsidR="00B37ABD" w:rsidRPr="00EA1837">
        <w:rPr>
          <w:rFonts w:ascii="Trebuchet MS" w:hAnsi="Trebuchet MS"/>
          <w:b/>
          <w:szCs w:val="20"/>
        </w:rPr>
        <w:t xml:space="preserve">Mere information </w:t>
      </w:r>
    </w:p>
    <w:p w14:paraId="4C89AEAF" w14:textId="37C31308" w:rsidR="00B37ABD" w:rsidRPr="00EA1837" w:rsidRDefault="00B37ABD" w:rsidP="00EA1837">
      <w:pPr>
        <w:spacing w:after="0" w:line="276" w:lineRule="auto"/>
        <w:rPr>
          <w:rFonts w:ascii="Trebuchet MS" w:hAnsi="Trebuchet MS"/>
          <w:szCs w:val="20"/>
        </w:rPr>
      </w:pPr>
      <w:r w:rsidRPr="00EA1837">
        <w:rPr>
          <w:rFonts w:ascii="Trebuchet MS" w:hAnsi="Trebuchet MS"/>
          <w:szCs w:val="20"/>
        </w:rPr>
        <w:t>Kontakt venligst (indsæt navn på kontaktperson) på telefon (indsæt tlf.nr.) eller på mail (indsæt mailadresse) for yderligere information om (indsæt klubbens navn).</w:t>
      </w:r>
    </w:p>
    <w:p w14:paraId="1C1D943A" w14:textId="77777777" w:rsidR="00EA1837" w:rsidRDefault="00EA1837" w:rsidP="00EA1837">
      <w:pPr>
        <w:spacing w:after="0" w:line="276" w:lineRule="auto"/>
        <w:rPr>
          <w:rFonts w:ascii="Trebuchet MS" w:hAnsi="Trebuchet MS" w:cs="Arial"/>
        </w:rPr>
      </w:pPr>
    </w:p>
    <w:p w14:paraId="51BDFB03" w14:textId="32FFD866" w:rsidR="00B37ABD" w:rsidRPr="00EA1837" w:rsidRDefault="00B37ABD" w:rsidP="00EA1837">
      <w:pPr>
        <w:spacing w:after="0" w:line="276" w:lineRule="auto"/>
        <w:rPr>
          <w:rFonts w:ascii="Trebuchet MS" w:hAnsi="Trebuchet MS" w:cs="Arial"/>
        </w:rPr>
      </w:pPr>
      <w:r w:rsidRPr="00EA1837">
        <w:rPr>
          <w:rFonts w:ascii="Trebuchet MS" w:hAnsi="Trebuchet MS" w:cs="Arial"/>
        </w:rPr>
        <w:t xml:space="preserve">Du kan også læse mere om klubben på vores hjemmeside (indsæt klubbens hjemmeside). </w:t>
      </w:r>
    </w:p>
    <w:p w14:paraId="77CE6B67" w14:textId="77777777" w:rsidR="00EA1837" w:rsidRDefault="00EA1837" w:rsidP="00EA1837">
      <w:pPr>
        <w:spacing w:after="0" w:line="276" w:lineRule="auto"/>
        <w:rPr>
          <w:rFonts w:ascii="Trebuchet MS" w:hAnsi="Trebuchet MS"/>
          <w:szCs w:val="20"/>
        </w:rPr>
      </w:pPr>
    </w:p>
    <w:p w14:paraId="545FDA76" w14:textId="35CC4060" w:rsidR="00B37ABD" w:rsidRPr="00EA1837" w:rsidRDefault="00B37ABD" w:rsidP="00EA1837">
      <w:pPr>
        <w:spacing w:after="0" w:line="276" w:lineRule="auto"/>
        <w:rPr>
          <w:rFonts w:ascii="Trebuchet MS" w:hAnsi="Trebuchet MS"/>
          <w:szCs w:val="20"/>
        </w:rPr>
      </w:pPr>
      <w:r w:rsidRPr="00EA1837">
        <w:rPr>
          <w:rFonts w:ascii="Trebuchet MS" w:hAnsi="Trebuchet MS"/>
          <w:szCs w:val="20"/>
        </w:rPr>
        <w:t xml:space="preserve">For generel information om online begynderundervisning i bridge kontakt udviklings- og klubkonsulent i Danmarks Bridgeforbund, Louise Pedersen, på mail </w:t>
      </w:r>
      <w:hyperlink r:id="rId5" w:history="1">
        <w:r w:rsidRPr="00EA1837">
          <w:rPr>
            <w:rStyle w:val="Hyperlink"/>
            <w:rFonts w:ascii="Trebuchet MS" w:hAnsi="Trebuchet MS"/>
            <w:szCs w:val="20"/>
          </w:rPr>
          <w:t>lfp@bridge.dk</w:t>
        </w:r>
      </w:hyperlink>
      <w:r w:rsidRPr="00EA1837">
        <w:rPr>
          <w:rFonts w:ascii="Trebuchet MS" w:hAnsi="Trebuchet MS"/>
          <w:i/>
          <w:szCs w:val="20"/>
        </w:rPr>
        <w:t xml:space="preserve">. </w:t>
      </w:r>
    </w:p>
    <w:p w14:paraId="52DCEC3C" w14:textId="33E44F86" w:rsidR="00950CE3" w:rsidRDefault="00950CE3" w:rsidP="00950CE3">
      <w:pPr>
        <w:spacing w:after="0" w:line="360" w:lineRule="auto"/>
        <w:rPr>
          <w:rStyle w:val="Hyperlink"/>
          <w:rFonts w:ascii="Trebuchet MS" w:hAnsi="Trebuchet MS" w:cstheme="minorHAnsi"/>
        </w:rPr>
      </w:pPr>
    </w:p>
    <w:p w14:paraId="476D1386" w14:textId="77777777" w:rsidR="008A0ADF" w:rsidRDefault="00D96B5D"/>
    <w:sectPr w:rsidR="008A0A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E3"/>
    <w:rsid w:val="00186774"/>
    <w:rsid w:val="001E4E3B"/>
    <w:rsid w:val="002D2A13"/>
    <w:rsid w:val="004377C5"/>
    <w:rsid w:val="008C6CFF"/>
    <w:rsid w:val="00950CE3"/>
    <w:rsid w:val="00A2275F"/>
    <w:rsid w:val="00B37ABD"/>
    <w:rsid w:val="00D96B5D"/>
    <w:rsid w:val="00EA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70D3"/>
  <w15:chartTrackingRefBased/>
  <w15:docId w15:val="{07BF5DF9-EC52-4A23-A6D4-9D50331E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E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50CE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37ABD"/>
    <w:rPr>
      <w:color w:val="605E5C"/>
      <w:shd w:val="clear" w:color="auto" w:fill="E1DFDD"/>
    </w:rPr>
  </w:style>
  <w:style w:type="paragraph" w:customStyle="1" w:styleId="Default">
    <w:name w:val="Default"/>
    <w:rsid w:val="00EA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fp@bridge.dk" TargetMode="External"/><Relationship Id="rId4" Type="http://schemas.openxmlformats.org/officeDocument/2006/relationships/hyperlink" Target="http://www.bridg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Flintegaard Pedersen</dc:creator>
  <cp:keywords/>
  <dc:description/>
  <cp:lastModifiedBy>Louise Flintegaard Pedersen</cp:lastModifiedBy>
  <cp:revision>3</cp:revision>
  <dcterms:created xsi:type="dcterms:W3CDTF">2021-10-19T12:56:00Z</dcterms:created>
  <dcterms:modified xsi:type="dcterms:W3CDTF">2021-10-20T07:18:00Z</dcterms:modified>
</cp:coreProperties>
</file>